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1F" w:rsidRPr="00283DEF" w:rsidRDefault="004F28D1" w:rsidP="009C7B0C">
      <w:pPr>
        <w:spacing w:after="120" w:line="276" w:lineRule="auto"/>
        <w:ind w:firstLine="709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283DEF">
        <w:rPr>
          <w:rFonts w:ascii="Times New Roman" w:hAnsi="Times New Roman" w:cs="Times New Roman"/>
          <w:i/>
          <w:color w:val="0070C0"/>
          <w:sz w:val="24"/>
          <w:szCs w:val="24"/>
        </w:rPr>
        <w:t>Оформляется на бланке юридического лица</w:t>
      </w:r>
      <w:r w:rsidR="00CE329A" w:rsidRPr="00283D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, </w:t>
      </w:r>
      <w:r w:rsidRPr="00283DEF">
        <w:rPr>
          <w:rFonts w:ascii="Times New Roman" w:hAnsi="Times New Roman" w:cs="Times New Roman"/>
          <w:i/>
          <w:color w:val="0070C0"/>
          <w:sz w:val="24"/>
          <w:szCs w:val="24"/>
        </w:rPr>
        <w:t>подписывается руководителем юридического лица или специалистом по кадрам</w:t>
      </w:r>
      <w:r w:rsidR="0048781F" w:rsidRPr="00283DEF">
        <w:rPr>
          <w:rFonts w:ascii="Times New Roman" w:hAnsi="Times New Roman" w:cs="Times New Roman"/>
          <w:i/>
          <w:color w:val="0070C0"/>
          <w:sz w:val="24"/>
          <w:szCs w:val="24"/>
        </w:rPr>
        <w:t>.</w:t>
      </w:r>
    </w:p>
    <w:p w:rsidR="004F28D1" w:rsidRPr="00283DEF" w:rsidRDefault="00B76951" w:rsidP="009C7B0C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283D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Предоставляется только </w:t>
      </w:r>
      <w:r w:rsidR="004F28D1" w:rsidRPr="00283DEF">
        <w:rPr>
          <w:rFonts w:ascii="Times New Roman" w:hAnsi="Times New Roman" w:cs="Times New Roman"/>
          <w:i/>
          <w:color w:val="0070C0"/>
          <w:sz w:val="24"/>
          <w:szCs w:val="24"/>
        </w:rPr>
        <w:t>в следующих случаях:</w:t>
      </w:r>
    </w:p>
    <w:p w:rsidR="007A4211" w:rsidRPr="00283DEF" w:rsidRDefault="000D2D99" w:rsidP="00EC2964">
      <w:pPr>
        <w:pStyle w:val="a4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283DEF">
        <w:rPr>
          <w:rFonts w:ascii="Times New Roman" w:hAnsi="Times New Roman" w:cs="Times New Roman"/>
          <w:i/>
          <w:color w:val="0070C0"/>
          <w:sz w:val="24"/>
          <w:szCs w:val="24"/>
        </w:rPr>
        <w:t>приказ о‍ назначении (переводе) на‍ должность был издан до‍</w:t>
      </w:r>
      <w:r w:rsidR="00E45CA9" w:rsidRPr="00283D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2017 г.</w:t>
      </w:r>
      <w:r w:rsidR="00113704" w:rsidRPr="00283D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(в этом случае дополнительно указываются все переименования</w:t>
      </w:r>
      <w:r w:rsidR="00E55635" w:rsidRPr="00283D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юридического лица с даты издания приказа</w:t>
      </w:r>
      <w:r w:rsidR="00113704" w:rsidRPr="00283D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до 2017 г.)</w:t>
      </w:r>
      <w:r w:rsidR="00B8157C" w:rsidRPr="00283DEF">
        <w:rPr>
          <w:rFonts w:ascii="Times New Roman" w:hAnsi="Times New Roman" w:cs="Times New Roman"/>
          <w:i/>
          <w:color w:val="0070C0"/>
          <w:sz w:val="24"/>
          <w:szCs w:val="24"/>
        </w:rPr>
        <w:t>;</w:t>
      </w:r>
    </w:p>
    <w:p w:rsidR="004F28D1" w:rsidRPr="00283DEF" w:rsidRDefault="00361273" w:rsidP="009C7B0C">
      <w:pPr>
        <w:pStyle w:val="a4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283DEF">
        <w:rPr>
          <w:rFonts w:ascii="Times New Roman" w:hAnsi="Times New Roman" w:cs="Times New Roman"/>
          <w:i/>
          <w:color w:val="0070C0"/>
          <w:sz w:val="24"/>
          <w:szCs w:val="24"/>
        </w:rPr>
        <w:t>ФИО</w:t>
      </w:r>
      <w:r w:rsidR="004F28D1" w:rsidRPr="00283D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получателя сертификата вследствие </w:t>
      </w:r>
      <w:r w:rsidRPr="00283DEF">
        <w:rPr>
          <w:rFonts w:ascii="Times New Roman" w:hAnsi="Times New Roman" w:cs="Times New Roman"/>
          <w:i/>
          <w:color w:val="0070C0"/>
          <w:sz w:val="24"/>
          <w:szCs w:val="24"/>
        </w:rPr>
        <w:t>их изменени</w:t>
      </w:r>
      <w:r w:rsidR="00D1628B" w:rsidRPr="00283DEF">
        <w:rPr>
          <w:rFonts w:ascii="Times New Roman" w:hAnsi="Times New Roman" w:cs="Times New Roman"/>
          <w:i/>
          <w:color w:val="0070C0"/>
          <w:sz w:val="24"/>
          <w:szCs w:val="24"/>
        </w:rPr>
        <w:t>я</w:t>
      </w:r>
      <w:r w:rsidR="004F28D1" w:rsidRPr="00283D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не соответств</w:t>
      </w:r>
      <w:r w:rsidRPr="00283DEF">
        <w:rPr>
          <w:rFonts w:ascii="Times New Roman" w:hAnsi="Times New Roman" w:cs="Times New Roman"/>
          <w:i/>
          <w:color w:val="0070C0"/>
          <w:sz w:val="24"/>
          <w:szCs w:val="24"/>
        </w:rPr>
        <w:t>ую</w:t>
      </w:r>
      <w:r w:rsidR="004F28D1" w:rsidRPr="00283DEF">
        <w:rPr>
          <w:rFonts w:ascii="Times New Roman" w:hAnsi="Times New Roman" w:cs="Times New Roman"/>
          <w:i/>
          <w:color w:val="0070C0"/>
          <w:sz w:val="24"/>
          <w:szCs w:val="24"/>
        </w:rPr>
        <w:t>т указанн</w:t>
      </w:r>
      <w:r w:rsidRPr="00283DEF">
        <w:rPr>
          <w:rFonts w:ascii="Times New Roman" w:hAnsi="Times New Roman" w:cs="Times New Roman"/>
          <w:i/>
          <w:color w:val="0070C0"/>
          <w:sz w:val="24"/>
          <w:szCs w:val="24"/>
        </w:rPr>
        <w:t>ым</w:t>
      </w:r>
      <w:r w:rsidR="004F28D1" w:rsidRPr="00283D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в приказе о назначении</w:t>
      </w:r>
      <w:r w:rsidRPr="00283D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(переводе)</w:t>
      </w:r>
      <w:r w:rsidR="004F28D1" w:rsidRPr="00283D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на должность.</w:t>
      </w:r>
    </w:p>
    <w:p w:rsidR="0020303E" w:rsidRPr="00283DEF" w:rsidRDefault="002A6063" w:rsidP="009C7B0C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283D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В иных случаях предоставляется </w:t>
      </w:r>
      <w:r w:rsidR="002317E6" w:rsidRPr="00283D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заверенная </w:t>
      </w:r>
      <w:r w:rsidR="0020303E" w:rsidRPr="00283DEF">
        <w:rPr>
          <w:rFonts w:ascii="Times New Roman" w:hAnsi="Times New Roman" w:cs="Times New Roman"/>
          <w:i/>
          <w:color w:val="0070C0"/>
          <w:sz w:val="24"/>
          <w:szCs w:val="24"/>
        </w:rPr>
        <w:t>установленным образом копия приказа</w:t>
      </w:r>
      <w:r w:rsidR="00A52DFE" w:rsidRPr="00283D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или выписка из приказа </w:t>
      </w:r>
      <w:r w:rsidR="0020303E" w:rsidRPr="00283DEF">
        <w:rPr>
          <w:rFonts w:ascii="Times New Roman" w:hAnsi="Times New Roman" w:cs="Times New Roman"/>
          <w:i/>
          <w:color w:val="0070C0"/>
          <w:sz w:val="24"/>
          <w:szCs w:val="24"/>
        </w:rPr>
        <w:t>о назначении</w:t>
      </w:r>
      <w:r w:rsidR="00A52DFE" w:rsidRPr="00283D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(переводе)</w:t>
      </w:r>
      <w:r w:rsidR="0020303E" w:rsidRPr="00283DE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на должность</w:t>
      </w:r>
      <w:r w:rsidR="00CE329A" w:rsidRPr="00283DEF">
        <w:rPr>
          <w:rFonts w:ascii="Times New Roman" w:hAnsi="Times New Roman" w:cs="Times New Roman"/>
          <w:i/>
          <w:color w:val="0070C0"/>
          <w:sz w:val="24"/>
          <w:szCs w:val="24"/>
        </w:rPr>
        <w:t>:</w:t>
      </w:r>
    </w:p>
    <w:p w:rsidR="00CE329A" w:rsidRPr="00283DEF" w:rsidRDefault="00BD78D9" w:rsidP="009C7B0C">
      <w:pPr>
        <w:spacing w:after="0" w:line="276" w:lineRule="auto"/>
        <w:ind w:firstLine="708"/>
        <w:rPr>
          <w:rFonts w:ascii="Times New Roman" w:hAnsi="Times New Roman" w:cs="Times New Roman"/>
          <w:i/>
          <w:color w:val="0070C0"/>
          <w:sz w:val="24"/>
          <w:szCs w:val="24"/>
        </w:rPr>
      </w:pPr>
      <w:hyperlink r:id="rId6" w:history="1">
        <w:r w:rsidR="00CE329A" w:rsidRPr="00283DEF">
          <w:rPr>
            <w:rStyle w:val="a5"/>
            <w:rFonts w:ascii="Times New Roman" w:hAnsi="Times New Roman" w:cs="Times New Roman"/>
            <w:i/>
            <w:color w:val="0070C0"/>
            <w:sz w:val="24"/>
            <w:szCs w:val="24"/>
          </w:rPr>
          <w:t>https://chelyabinsk.roskazna.gov.ru/gis/udostoveryayushhij-centr/poryadok-polucheniya-sertifikata/</w:t>
        </w:r>
      </w:hyperlink>
    </w:p>
    <w:p w:rsidR="000851DB" w:rsidRPr="000851DB" w:rsidRDefault="000851DB" w:rsidP="009C7B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CAA" w:rsidRPr="00361F3B" w:rsidRDefault="00361F3B" w:rsidP="009C7B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F3B">
        <w:rPr>
          <w:rFonts w:ascii="Times New Roman" w:hAnsi="Times New Roman" w:cs="Times New Roman"/>
          <w:b/>
          <w:sz w:val="24"/>
          <w:szCs w:val="24"/>
        </w:rPr>
        <w:t>СПРАВКА</w:t>
      </w:r>
      <w:r w:rsidR="00760E0E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8D7855" w:rsidRPr="008D7855">
        <w:rPr>
          <w:rFonts w:ascii="Times New Roman" w:hAnsi="Times New Roman" w:cs="Times New Roman"/>
          <w:b/>
          <w:sz w:val="24"/>
          <w:szCs w:val="24"/>
          <w:highlight w:val="cyan"/>
        </w:rPr>
        <w:t>1</w:t>
      </w:r>
      <w:r w:rsidRPr="00361F3B">
        <w:rPr>
          <w:rFonts w:ascii="Times New Roman" w:hAnsi="Times New Roman" w:cs="Times New Roman"/>
          <w:b/>
          <w:sz w:val="24"/>
          <w:szCs w:val="24"/>
        </w:rPr>
        <w:br/>
        <w:t>для получения квалифицированного сертификата</w:t>
      </w:r>
      <w:r w:rsidRPr="00361F3B">
        <w:rPr>
          <w:rFonts w:ascii="Times New Roman" w:hAnsi="Times New Roman" w:cs="Times New Roman"/>
          <w:b/>
          <w:sz w:val="24"/>
          <w:szCs w:val="24"/>
        </w:rPr>
        <w:br/>
        <w:t>в Удостоверяющем центр</w:t>
      </w:r>
      <w:r w:rsidR="00326319">
        <w:rPr>
          <w:rFonts w:ascii="Times New Roman" w:hAnsi="Times New Roman" w:cs="Times New Roman"/>
          <w:b/>
          <w:sz w:val="24"/>
          <w:szCs w:val="24"/>
        </w:rPr>
        <w:t>е</w:t>
      </w:r>
      <w:r w:rsidRPr="00361F3B">
        <w:rPr>
          <w:rFonts w:ascii="Times New Roman" w:hAnsi="Times New Roman" w:cs="Times New Roman"/>
          <w:b/>
          <w:sz w:val="24"/>
          <w:szCs w:val="24"/>
        </w:rPr>
        <w:t xml:space="preserve"> Федерального казначейства</w:t>
      </w:r>
    </w:p>
    <w:p w:rsidR="00B451C4" w:rsidRDefault="00B451C4" w:rsidP="009C7B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409"/>
      </w:tblGrid>
      <w:tr w:rsidR="000817B8" w:rsidTr="00A16EA4">
        <w:tc>
          <w:tcPr>
            <w:tcW w:w="6946" w:type="dxa"/>
          </w:tcPr>
          <w:p w:rsidR="000817B8" w:rsidRPr="00957CAB" w:rsidRDefault="000817B8" w:rsidP="001147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817B8" w:rsidRDefault="004C6A4B" w:rsidP="00361A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4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10.10.202</w:t>
            </w:r>
            <w:r w:rsidR="00361ADE" w:rsidRPr="00361AD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</w:t>
            </w:r>
          </w:p>
        </w:tc>
      </w:tr>
      <w:tr w:rsidR="000817B8" w:rsidRPr="00EA4D65" w:rsidTr="00757C32">
        <w:tc>
          <w:tcPr>
            <w:tcW w:w="6946" w:type="dxa"/>
          </w:tcPr>
          <w:p w:rsidR="000817B8" w:rsidRPr="00EA4D65" w:rsidRDefault="000817B8" w:rsidP="0011470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817B8" w:rsidRPr="00EA4D65" w:rsidRDefault="00273AAC" w:rsidP="0011470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817B8">
              <w:rPr>
                <w:rFonts w:ascii="Times New Roman" w:hAnsi="Times New Roman" w:cs="Times New Roman"/>
                <w:sz w:val="16"/>
                <w:szCs w:val="16"/>
              </w:rPr>
              <w:t>дата выдачи справки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601604" w:rsidRDefault="00601604" w:rsidP="009C7B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51"/>
        <w:gridCol w:w="6369"/>
      </w:tblGrid>
      <w:tr w:rsidR="00601604" w:rsidTr="00303785">
        <w:trPr>
          <w:trHeight w:val="248"/>
        </w:trPr>
        <w:tc>
          <w:tcPr>
            <w:tcW w:w="2977" w:type="dxa"/>
            <w:gridSpan w:val="2"/>
          </w:tcPr>
          <w:p w:rsidR="00601604" w:rsidRDefault="00601604" w:rsidP="003037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Выдана справка о том, что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vAlign w:val="center"/>
          </w:tcPr>
          <w:p w:rsidR="001A3B64" w:rsidRDefault="008D7855" w:rsidP="001919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85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Сидорова Марина Николаевна</w:t>
            </w:r>
          </w:p>
        </w:tc>
      </w:tr>
      <w:tr w:rsidR="00601604" w:rsidRPr="00B451C4" w:rsidTr="00601604">
        <w:tc>
          <w:tcPr>
            <w:tcW w:w="2977" w:type="dxa"/>
            <w:gridSpan w:val="2"/>
          </w:tcPr>
          <w:p w:rsidR="00601604" w:rsidRPr="00B451C4" w:rsidRDefault="00601604" w:rsidP="00601604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4" w:space="0" w:color="auto"/>
            </w:tcBorders>
          </w:tcPr>
          <w:p w:rsidR="00601604" w:rsidRPr="00B451C4" w:rsidRDefault="00273AAC" w:rsidP="00601604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01604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  <w:r w:rsidR="00601604" w:rsidRPr="00B451C4">
              <w:rPr>
                <w:rFonts w:ascii="Times New Roman" w:hAnsi="Times New Roman" w:cs="Times New Roman"/>
                <w:sz w:val="16"/>
                <w:szCs w:val="16"/>
              </w:rPr>
              <w:t xml:space="preserve"> получателя сертификата – полностью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8781F" w:rsidRPr="00B451C4" w:rsidTr="00601604">
        <w:tc>
          <w:tcPr>
            <w:tcW w:w="9346" w:type="dxa"/>
            <w:gridSpan w:val="3"/>
          </w:tcPr>
          <w:p w:rsidR="0048781F" w:rsidRPr="00B451C4" w:rsidRDefault="0048781F" w:rsidP="00601604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4221" w:rsidTr="00601604">
        <w:trPr>
          <w:trHeight w:val="219"/>
        </w:trPr>
        <w:tc>
          <w:tcPr>
            <w:tcW w:w="2977" w:type="dxa"/>
            <w:gridSpan w:val="2"/>
          </w:tcPr>
          <w:p w:rsidR="00294221" w:rsidRPr="00294221" w:rsidRDefault="00294221" w:rsidP="00601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занимает должность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vAlign w:val="center"/>
          </w:tcPr>
          <w:p w:rsidR="001A3B64" w:rsidRDefault="00221D15" w:rsidP="001919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D1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Медицинская сестра хирургического отделения</w:t>
            </w:r>
          </w:p>
        </w:tc>
      </w:tr>
      <w:tr w:rsidR="00294221" w:rsidTr="00601604">
        <w:trPr>
          <w:trHeight w:val="219"/>
        </w:trPr>
        <w:tc>
          <w:tcPr>
            <w:tcW w:w="2977" w:type="dxa"/>
            <w:gridSpan w:val="2"/>
            <w:vAlign w:val="center"/>
          </w:tcPr>
          <w:p w:rsidR="00294221" w:rsidRPr="00B451C4" w:rsidRDefault="00294221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4" w:space="0" w:color="auto"/>
            </w:tcBorders>
            <w:vAlign w:val="center"/>
          </w:tcPr>
          <w:p w:rsidR="00294221" w:rsidRPr="00B451C4" w:rsidRDefault="00273AAC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94221" w:rsidRPr="00B451C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  <w:r w:rsidR="00294221">
              <w:rPr>
                <w:rFonts w:ascii="Times New Roman" w:hAnsi="Times New Roman" w:cs="Times New Roman"/>
                <w:sz w:val="16"/>
                <w:szCs w:val="16"/>
              </w:rPr>
              <w:t xml:space="preserve"> получателя сертификата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451C4" w:rsidRPr="00B451C4" w:rsidTr="00601604">
        <w:tc>
          <w:tcPr>
            <w:tcW w:w="9346" w:type="dxa"/>
            <w:gridSpan w:val="3"/>
            <w:vAlign w:val="center"/>
          </w:tcPr>
          <w:p w:rsidR="00B451C4" w:rsidRPr="00B451C4" w:rsidRDefault="00B451C4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51C4" w:rsidTr="00303785">
        <w:tc>
          <w:tcPr>
            <w:tcW w:w="426" w:type="dxa"/>
          </w:tcPr>
          <w:p w:rsidR="00B451C4" w:rsidRDefault="00B451C4" w:rsidP="006016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920" w:type="dxa"/>
            <w:gridSpan w:val="2"/>
            <w:tcBorders>
              <w:bottom w:val="single" w:sz="4" w:space="0" w:color="auto"/>
            </w:tcBorders>
          </w:tcPr>
          <w:p w:rsidR="001A3B64" w:rsidRDefault="008D7855" w:rsidP="001919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85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Государственно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м</w:t>
            </w:r>
            <w:r w:rsidRPr="008D785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м</w:t>
            </w:r>
            <w:r w:rsidRPr="008D785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и</w:t>
            </w:r>
            <w:r w:rsidRPr="008D785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здравоохранения «Городская клиническая больница № 12»</w:t>
            </w:r>
          </w:p>
        </w:tc>
      </w:tr>
      <w:tr w:rsidR="001D1185" w:rsidRPr="00B451C4" w:rsidTr="00303785">
        <w:tc>
          <w:tcPr>
            <w:tcW w:w="426" w:type="dxa"/>
          </w:tcPr>
          <w:p w:rsidR="001D1185" w:rsidRPr="00B451C4" w:rsidRDefault="001D1185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</w:tcBorders>
            <w:vAlign w:val="center"/>
          </w:tcPr>
          <w:p w:rsidR="001D1185" w:rsidRPr="00B451C4" w:rsidRDefault="00273AAC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D1185" w:rsidRPr="00B451C4">
              <w:rPr>
                <w:rFonts w:ascii="Times New Roman" w:hAnsi="Times New Roman" w:cs="Times New Roman"/>
                <w:sz w:val="16"/>
                <w:szCs w:val="16"/>
              </w:rPr>
              <w:t>полное наименование юридического лица в соответствии с ЕГРЮЛ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451C4" w:rsidRPr="00B451C4" w:rsidTr="00303785">
        <w:tc>
          <w:tcPr>
            <w:tcW w:w="426" w:type="dxa"/>
          </w:tcPr>
          <w:p w:rsidR="00B451C4" w:rsidRPr="00B451C4" w:rsidRDefault="00B451C4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0" w:type="dxa"/>
            <w:gridSpan w:val="2"/>
            <w:vAlign w:val="center"/>
          </w:tcPr>
          <w:p w:rsidR="00B451C4" w:rsidRPr="00B451C4" w:rsidRDefault="00B451C4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969" w:rsidTr="001A3B64">
        <w:tc>
          <w:tcPr>
            <w:tcW w:w="426" w:type="dxa"/>
          </w:tcPr>
          <w:p w:rsidR="00971969" w:rsidRDefault="00971969" w:rsidP="001A3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1A3B64" w:rsidRDefault="000741E3" w:rsidP="000741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00</w:t>
            </w:r>
          </w:p>
        </w:tc>
        <w:tc>
          <w:tcPr>
            <w:tcW w:w="6369" w:type="dxa"/>
            <w:vAlign w:val="center"/>
          </w:tcPr>
          <w:p w:rsidR="00971969" w:rsidRPr="00971969" w:rsidRDefault="00193878" w:rsidP="009C7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настоящее время.</w:t>
            </w:r>
          </w:p>
        </w:tc>
      </w:tr>
      <w:tr w:rsidR="00971969" w:rsidRPr="00B451C4" w:rsidTr="00303785">
        <w:tc>
          <w:tcPr>
            <w:tcW w:w="426" w:type="dxa"/>
            <w:vAlign w:val="center"/>
          </w:tcPr>
          <w:p w:rsidR="00971969" w:rsidRPr="00B451C4" w:rsidRDefault="00971969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971969" w:rsidRPr="00B451C4" w:rsidRDefault="00273AAC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71969" w:rsidRPr="00B451C4">
              <w:rPr>
                <w:rFonts w:ascii="Times New Roman" w:hAnsi="Times New Roman" w:cs="Times New Roman"/>
                <w:sz w:val="16"/>
                <w:szCs w:val="16"/>
              </w:rPr>
              <w:t>дата вступления в должность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369" w:type="dxa"/>
            <w:vAlign w:val="center"/>
          </w:tcPr>
          <w:p w:rsidR="00971969" w:rsidRPr="00B451C4" w:rsidRDefault="00971969" w:rsidP="009C7B0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1DD1" w:rsidRPr="00B451C4" w:rsidTr="00303785">
        <w:tc>
          <w:tcPr>
            <w:tcW w:w="426" w:type="dxa"/>
            <w:vAlign w:val="center"/>
          </w:tcPr>
          <w:p w:rsidR="00891DD1" w:rsidRPr="00B451C4" w:rsidRDefault="00891DD1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891DD1" w:rsidRPr="00B451C4" w:rsidRDefault="00891DD1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69" w:type="dxa"/>
            <w:vAlign w:val="center"/>
          </w:tcPr>
          <w:p w:rsidR="00891DD1" w:rsidRPr="00B451C4" w:rsidRDefault="00891DD1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122" w:rsidRPr="00B451C4" w:rsidTr="00BA0707">
        <w:tc>
          <w:tcPr>
            <w:tcW w:w="9346" w:type="dxa"/>
            <w:gridSpan w:val="3"/>
            <w:vAlign w:val="center"/>
          </w:tcPr>
          <w:p w:rsidR="00EA7122" w:rsidRPr="00B451C4" w:rsidRDefault="00EA7122" w:rsidP="00BA0707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вступления в должность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EA7122" w:rsidTr="00BA0707">
        <w:tc>
          <w:tcPr>
            <w:tcW w:w="426" w:type="dxa"/>
          </w:tcPr>
          <w:p w:rsidR="00EA7122" w:rsidRPr="00971969" w:rsidRDefault="00EA7122" w:rsidP="00BA0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20" w:type="dxa"/>
            <w:gridSpan w:val="2"/>
            <w:tcBorders>
              <w:bottom w:val="single" w:sz="4" w:space="0" w:color="auto"/>
            </w:tcBorders>
          </w:tcPr>
          <w:p w:rsidR="00EA7122" w:rsidRPr="00146810" w:rsidRDefault="00EA7122" w:rsidP="00EA7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468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ГБ</w:t>
            </w:r>
            <w:r w:rsidRPr="001468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УЗ «ГБ № 1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  <w:r w:rsidRPr="001468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» «О приеме работника на работу» от 01.01.20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00</w:t>
            </w:r>
            <w:r w:rsidRPr="001468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№ 123.</w:t>
            </w:r>
          </w:p>
          <w:p w:rsidR="00EA7122" w:rsidRPr="00B65A62" w:rsidRDefault="00EA7122" w:rsidP="00EA7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С 01.01.2011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ГБ</w:t>
            </w:r>
            <w:r w:rsidRPr="001468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УЗ «ГБ № 13» переименован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о</w:t>
            </w:r>
            <w:r w:rsidRPr="001468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ГБ</w:t>
            </w:r>
            <w:r w:rsidRPr="001468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УЗ «Г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К</w:t>
            </w:r>
            <w:r w:rsidRPr="001468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Б № 1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</w:t>
            </w:r>
            <w:r w:rsidRPr="001468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».</w:t>
            </w:r>
          </w:p>
        </w:tc>
      </w:tr>
      <w:tr w:rsidR="00EA7122" w:rsidRPr="00B451C4" w:rsidTr="002672DA">
        <w:tc>
          <w:tcPr>
            <w:tcW w:w="426" w:type="dxa"/>
            <w:vAlign w:val="center"/>
          </w:tcPr>
          <w:p w:rsidR="00EA7122" w:rsidRPr="00B451C4" w:rsidRDefault="00EA7122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0" w:type="dxa"/>
            <w:gridSpan w:val="2"/>
            <w:vAlign w:val="center"/>
          </w:tcPr>
          <w:p w:rsidR="00EA7122" w:rsidRPr="00282F9C" w:rsidRDefault="00EA7122" w:rsidP="00BD78D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(реквизиты</w:t>
            </w:r>
            <w:r w:rsidRPr="00282F9C">
              <w:rPr>
                <w:rFonts w:ascii="Times New Roman" w:hAnsi="Times New Roman" w:cs="Times New Roman"/>
                <w:sz w:val="16"/>
                <w:szCs w:val="16"/>
              </w:rPr>
              <w:t xml:space="preserve"> приказа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наименование юрлица, заголовок, дата, номер</w:t>
            </w:r>
            <w:r w:rsidR="00BD6E63" w:rsidRPr="00BD6E63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="000E750A">
              <w:rPr>
                <w:rFonts w:ascii="Times New Roman" w:hAnsi="Times New Roman" w:cs="Times New Roman"/>
                <w:sz w:val="16"/>
                <w:szCs w:val="16"/>
              </w:rPr>
              <w:t>переименовани</w:t>
            </w:r>
            <w:r w:rsidR="00BD78D9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0E750A">
              <w:rPr>
                <w:rFonts w:ascii="Times New Roman" w:hAnsi="Times New Roman" w:cs="Times New Roman"/>
                <w:sz w:val="16"/>
                <w:szCs w:val="16"/>
              </w:rPr>
              <w:t xml:space="preserve"> юрлица</w:t>
            </w:r>
            <w:r w:rsidR="00BD78D9">
              <w:rPr>
                <w:rFonts w:ascii="Times New Roman" w:hAnsi="Times New Roman" w:cs="Times New Roman"/>
                <w:sz w:val="16"/>
                <w:szCs w:val="16"/>
              </w:rPr>
              <w:t xml:space="preserve"> с даты издания приказа</w:t>
            </w:r>
            <w:r w:rsidR="000E750A">
              <w:rPr>
                <w:rFonts w:ascii="Times New Roman" w:hAnsi="Times New Roman" w:cs="Times New Roman"/>
                <w:sz w:val="16"/>
                <w:szCs w:val="16"/>
              </w:rPr>
              <w:t xml:space="preserve"> до 2017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EA4D65" w:rsidRDefault="00EA4D65" w:rsidP="009C7B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122" w:rsidRDefault="00EA7122" w:rsidP="009C7B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48C">
        <w:rPr>
          <w:rFonts w:ascii="Times New Roman" w:hAnsi="Times New Roman" w:cs="Times New Roman"/>
          <w:sz w:val="24"/>
          <w:szCs w:val="24"/>
        </w:rPr>
        <w:t>Настоя</w:t>
      </w:r>
      <w:r>
        <w:rPr>
          <w:rFonts w:ascii="Times New Roman" w:hAnsi="Times New Roman" w:cs="Times New Roman"/>
          <w:sz w:val="24"/>
          <w:szCs w:val="24"/>
        </w:rPr>
        <w:t>щая справка действительна в течение 30 календарных дней с даты ее выдачи.</w:t>
      </w:r>
    </w:p>
    <w:p w:rsidR="00294221" w:rsidRDefault="00294221" w:rsidP="009C7B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276"/>
        <w:gridCol w:w="2268"/>
        <w:gridCol w:w="283"/>
        <w:gridCol w:w="2409"/>
      </w:tblGrid>
      <w:tr w:rsidR="009E1474" w:rsidRPr="009E1474" w:rsidTr="004F1213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F1213" w:rsidRPr="009E1474" w:rsidRDefault="008D7855" w:rsidP="004F12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5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Специалист по кадрам</w:t>
            </w:r>
          </w:p>
        </w:tc>
        <w:tc>
          <w:tcPr>
            <w:tcW w:w="1276" w:type="dxa"/>
          </w:tcPr>
          <w:p w:rsidR="00EA4D65" w:rsidRPr="009E1474" w:rsidRDefault="00EA4D65" w:rsidP="009C7B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A4D65" w:rsidRPr="009E1474" w:rsidRDefault="00EA4D65" w:rsidP="004F1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EA4D65" w:rsidRPr="009E1474" w:rsidRDefault="00EA4D65" w:rsidP="004F12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EA4D65" w:rsidRPr="00E42F00" w:rsidRDefault="00E42F00" w:rsidP="004F1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0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Т.В. Смирнова</w:t>
            </w:r>
          </w:p>
        </w:tc>
      </w:tr>
      <w:tr w:rsidR="009E1474" w:rsidRPr="00EA4D65" w:rsidTr="001F4EEF">
        <w:tc>
          <w:tcPr>
            <w:tcW w:w="3119" w:type="dxa"/>
            <w:tcBorders>
              <w:top w:val="single" w:sz="4" w:space="0" w:color="auto"/>
            </w:tcBorders>
          </w:tcPr>
          <w:p w:rsidR="00EA4D65" w:rsidRPr="00273AAC" w:rsidRDefault="00273AAC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="00EA4D65" w:rsidRPr="00EA4D6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</w:tcPr>
          <w:p w:rsidR="00EA4D65" w:rsidRPr="00EA4D65" w:rsidRDefault="00EA4D65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A4D65" w:rsidRPr="00273AAC" w:rsidRDefault="00273AAC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="00EA4D65" w:rsidRPr="00EA4D65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283" w:type="dxa"/>
          </w:tcPr>
          <w:p w:rsidR="00EA4D65" w:rsidRPr="00EA4D65" w:rsidRDefault="00EA4D65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A4D65" w:rsidRPr="00273AAC" w:rsidRDefault="00273AAC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="00166ED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B2B08">
              <w:rPr>
                <w:rFonts w:ascii="Times New Roman" w:hAnsi="Times New Roman" w:cs="Times New Roman"/>
                <w:sz w:val="16"/>
                <w:szCs w:val="16"/>
              </w:rPr>
              <w:t>нициалы, ф</w:t>
            </w:r>
            <w:r w:rsidR="00EA4D65" w:rsidRPr="00EA4D65">
              <w:rPr>
                <w:rFonts w:ascii="Times New Roman" w:hAnsi="Times New Roman" w:cs="Times New Roman"/>
                <w:sz w:val="16"/>
                <w:szCs w:val="16"/>
              </w:rPr>
              <w:t>амилия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</w:tr>
      <w:tr w:rsidR="009E1474" w:rsidRPr="00EA4D65" w:rsidTr="00AE6E02">
        <w:tc>
          <w:tcPr>
            <w:tcW w:w="3119" w:type="dxa"/>
          </w:tcPr>
          <w:p w:rsidR="00EA4D65" w:rsidRPr="00EA4D65" w:rsidRDefault="00EA4D65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4D65" w:rsidRPr="00EA4D65" w:rsidRDefault="00EA4D65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EA4D65" w:rsidRPr="00EA4D65" w:rsidRDefault="00EA4D65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EA4D65" w:rsidRPr="00EA4D65" w:rsidRDefault="00EA4D65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EA4D65" w:rsidRPr="00EA4D65" w:rsidRDefault="00EA4D65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D65" w:rsidTr="00AE6E02">
        <w:tc>
          <w:tcPr>
            <w:tcW w:w="3119" w:type="dxa"/>
          </w:tcPr>
          <w:p w:rsidR="00EA4D65" w:rsidRDefault="00EA4D65" w:rsidP="009C7B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4D65" w:rsidRDefault="00EA4D65" w:rsidP="009C7B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A4D65" w:rsidRPr="009F5471" w:rsidRDefault="009F5471" w:rsidP="009C7B0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471">
              <w:rPr>
                <w:rFonts w:ascii="Times New Roman" w:hAnsi="Times New Roman" w:cs="Times New Roman"/>
                <w:b/>
                <w:sz w:val="24"/>
                <w:szCs w:val="24"/>
              </w:rPr>
              <w:t>Место печати</w:t>
            </w:r>
          </w:p>
        </w:tc>
        <w:tc>
          <w:tcPr>
            <w:tcW w:w="283" w:type="dxa"/>
          </w:tcPr>
          <w:p w:rsidR="00EA4D65" w:rsidRPr="00EA4D65" w:rsidRDefault="00EA4D65" w:rsidP="009C7B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EA4D65" w:rsidRDefault="00EA4D65" w:rsidP="009C7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D65" w:rsidRDefault="00EA4D65" w:rsidP="009C7B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A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C3FD2"/>
    <w:multiLevelType w:val="hybridMultilevel"/>
    <w:tmpl w:val="15BC4746"/>
    <w:lvl w:ilvl="0" w:tplc="AB28BADC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D1F1D"/>
    <w:multiLevelType w:val="hybridMultilevel"/>
    <w:tmpl w:val="9F0E49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3B"/>
    <w:rsid w:val="000137AF"/>
    <w:rsid w:val="00040A79"/>
    <w:rsid w:val="000741E3"/>
    <w:rsid w:val="000817B8"/>
    <w:rsid w:val="000851DB"/>
    <w:rsid w:val="00086C9A"/>
    <w:rsid w:val="000D2D99"/>
    <w:rsid w:val="000D3FE4"/>
    <w:rsid w:val="000E750A"/>
    <w:rsid w:val="001044D7"/>
    <w:rsid w:val="00113704"/>
    <w:rsid w:val="00153EFE"/>
    <w:rsid w:val="001634A9"/>
    <w:rsid w:val="00166ED1"/>
    <w:rsid w:val="001919CA"/>
    <w:rsid w:val="00193878"/>
    <w:rsid w:val="001A3B64"/>
    <w:rsid w:val="001D1185"/>
    <w:rsid w:val="001F25C9"/>
    <w:rsid w:val="001F4EEF"/>
    <w:rsid w:val="0020303E"/>
    <w:rsid w:val="00221D15"/>
    <w:rsid w:val="00222A92"/>
    <w:rsid w:val="002317E6"/>
    <w:rsid w:val="002637E9"/>
    <w:rsid w:val="00273AAC"/>
    <w:rsid w:val="00282F9C"/>
    <w:rsid w:val="00283DEF"/>
    <w:rsid w:val="002878F1"/>
    <w:rsid w:val="00294221"/>
    <w:rsid w:val="002A6063"/>
    <w:rsid w:val="00303785"/>
    <w:rsid w:val="00326319"/>
    <w:rsid w:val="00361273"/>
    <w:rsid w:val="00361ADE"/>
    <w:rsid w:val="00361F3B"/>
    <w:rsid w:val="003A3FA0"/>
    <w:rsid w:val="003B1570"/>
    <w:rsid w:val="00407498"/>
    <w:rsid w:val="00427908"/>
    <w:rsid w:val="00433FB0"/>
    <w:rsid w:val="0048781F"/>
    <w:rsid w:val="004C6A4B"/>
    <w:rsid w:val="004F1213"/>
    <w:rsid w:val="004F28D1"/>
    <w:rsid w:val="0050295E"/>
    <w:rsid w:val="0050307B"/>
    <w:rsid w:val="00511F59"/>
    <w:rsid w:val="0051455A"/>
    <w:rsid w:val="00536494"/>
    <w:rsid w:val="00550EAD"/>
    <w:rsid w:val="00601604"/>
    <w:rsid w:val="006174CA"/>
    <w:rsid w:val="006519C9"/>
    <w:rsid w:val="00760E0E"/>
    <w:rsid w:val="00785D3D"/>
    <w:rsid w:val="007A4211"/>
    <w:rsid w:val="007E36E5"/>
    <w:rsid w:val="0080333D"/>
    <w:rsid w:val="00891DD1"/>
    <w:rsid w:val="008D7855"/>
    <w:rsid w:val="008F3567"/>
    <w:rsid w:val="00902299"/>
    <w:rsid w:val="00957CAB"/>
    <w:rsid w:val="009644D7"/>
    <w:rsid w:val="00970E37"/>
    <w:rsid w:val="00971969"/>
    <w:rsid w:val="00987D33"/>
    <w:rsid w:val="0099454F"/>
    <w:rsid w:val="009C4C45"/>
    <w:rsid w:val="009C7B0C"/>
    <w:rsid w:val="009E1474"/>
    <w:rsid w:val="009E451E"/>
    <w:rsid w:val="009F5471"/>
    <w:rsid w:val="00A52DFE"/>
    <w:rsid w:val="00A54368"/>
    <w:rsid w:val="00A6470D"/>
    <w:rsid w:val="00AB2B08"/>
    <w:rsid w:val="00AE6B42"/>
    <w:rsid w:val="00AE6E02"/>
    <w:rsid w:val="00AF44BF"/>
    <w:rsid w:val="00B16CAA"/>
    <w:rsid w:val="00B43BEB"/>
    <w:rsid w:val="00B451C4"/>
    <w:rsid w:val="00B55831"/>
    <w:rsid w:val="00B75CA3"/>
    <w:rsid w:val="00B76951"/>
    <w:rsid w:val="00B8157C"/>
    <w:rsid w:val="00BB1DC9"/>
    <w:rsid w:val="00BC1C8A"/>
    <w:rsid w:val="00BD019A"/>
    <w:rsid w:val="00BD6E63"/>
    <w:rsid w:val="00BD78D9"/>
    <w:rsid w:val="00C11BFB"/>
    <w:rsid w:val="00C133CA"/>
    <w:rsid w:val="00C83CCB"/>
    <w:rsid w:val="00C94D77"/>
    <w:rsid w:val="00C9748C"/>
    <w:rsid w:val="00CD2199"/>
    <w:rsid w:val="00CE2249"/>
    <w:rsid w:val="00CE329A"/>
    <w:rsid w:val="00CE6CAB"/>
    <w:rsid w:val="00D1628B"/>
    <w:rsid w:val="00D260B4"/>
    <w:rsid w:val="00DE4A0C"/>
    <w:rsid w:val="00DF009F"/>
    <w:rsid w:val="00E21675"/>
    <w:rsid w:val="00E42F00"/>
    <w:rsid w:val="00E45CA9"/>
    <w:rsid w:val="00E55635"/>
    <w:rsid w:val="00E56C15"/>
    <w:rsid w:val="00E77C7C"/>
    <w:rsid w:val="00EA4D65"/>
    <w:rsid w:val="00EA7122"/>
    <w:rsid w:val="00EC2964"/>
    <w:rsid w:val="00EE6749"/>
    <w:rsid w:val="00F14947"/>
    <w:rsid w:val="00F8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103BC-101B-4DA6-BD2C-558BFF16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28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329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8781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E6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6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elyabinsk.roskazna.gov.ru/gis/udostoveryayushhij-centr/poryadok-polucheniya-sertifikat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28895-1CA0-4D5A-A1C9-469D38134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Нагорнов Константин Вячеславович</dc:creator>
  <cp:keywords/>
  <dc:description/>
  <cp:lastModifiedBy>Нагорнов Константин Вячеславович</cp:lastModifiedBy>
  <cp:revision>55</cp:revision>
  <cp:lastPrinted>2022-01-28T04:34:00Z</cp:lastPrinted>
  <dcterms:created xsi:type="dcterms:W3CDTF">2023-11-01T03:52:00Z</dcterms:created>
  <dcterms:modified xsi:type="dcterms:W3CDTF">2024-11-12T09:17:00Z</dcterms:modified>
</cp:coreProperties>
</file>