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459F2" w:rsidRDefault="007459F2">
      <w:pPr>
        <w:pStyle w:val="1"/>
      </w:pPr>
      <w:r>
        <w:fldChar w:fldCharType="begin"/>
      </w:r>
      <w:r>
        <w:instrText>HYPERLINK "http://internet.garant.ru/document/redirect/72861778/0"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Распоряжение Правительства РФ от 12 октября 2019 г. N 2406-р Об утверждении перечня жизненно необходимых и важнейших лекарственных препаратов для медицинского применения на 2020 год, перечня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перечня лекарственных препаратов, предназначенных для обеспечения лиц, больных гемофилией, муковисцидозом, гипофизарным нанизмом, болезнью Гоше, а также минимального ассортимента лекарственных препаратов, необходимых для оказания медицинской помощи (с изменениями и дополнениями)</w:t>
      </w:r>
      <w:r>
        <w:fldChar w:fldCharType="end"/>
      </w:r>
    </w:p>
    <w:p w:rsidR="007459F2" w:rsidRDefault="007459F2">
      <w:pPr>
        <w:pStyle w:val="ab"/>
      </w:pPr>
      <w:r>
        <w:t>С изменениями и дополнениями от:</w:t>
      </w:r>
    </w:p>
    <w:p w:rsidR="007459F2" w:rsidRDefault="007459F2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26 апреля, 12 октября, 23 ноября 2020 г.</w:t>
      </w:r>
    </w:p>
    <w:p w:rsidR="007459F2" w:rsidRDefault="007459F2"/>
    <w:p w:rsidR="007459F2" w:rsidRDefault="007459F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7459F2" w:rsidRDefault="007459F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12 октября 2020 г. - </w:t>
      </w:r>
      <w:hyperlink r:id="rId7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12 октября 2020 г. N 2626-Р</w:t>
      </w:r>
    </w:p>
    <w:p w:rsidR="007459F2" w:rsidRDefault="007459F2">
      <w:pPr>
        <w:pStyle w:val="a7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7459F2" w:rsidRDefault="007459F2">
      <w:r>
        <w:t>1. Утвердить:</w:t>
      </w:r>
    </w:p>
    <w:p w:rsidR="007459F2" w:rsidRDefault="007459F2">
      <w:bookmarkStart w:id="2" w:name="sub_12"/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sub_1000" w:history="1">
        <w:r>
          <w:rPr>
            <w:rStyle w:val="a4"/>
            <w:rFonts w:cs="Times New Roman CYR"/>
          </w:rPr>
          <w:t>приложению N 1</w:t>
        </w:r>
      </w:hyperlink>
      <w:r>
        <w:t>;</w:t>
      </w:r>
    </w:p>
    <w:bookmarkEnd w:id="2"/>
    <w:p w:rsidR="007459F2" w:rsidRDefault="007459F2"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sub_2000" w:history="1">
        <w:r>
          <w:rPr>
            <w:rStyle w:val="a4"/>
            <w:rFonts w:cs="Times New Roman CYR"/>
          </w:rPr>
          <w:t>приложению N 2</w:t>
        </w:r>
      </w:hyperlink>
      <w:r>
        <w:t>;</w:t>
      </w:r>
    </w:p>
    <w:p w:rsidR="007459F2" w:rsidRDefault="007459F2">
      <w:bookmarkStart w:id="3" w:name="sub_14"/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sub_3000" w:history="1">
        <w:r>
          <w:rPr>
            <w:rStyle w:val="a4"/>
            <w:rFonts w:cs="Times New Roman CYR"/>
          </w:rPr>
          <w:t>приложению N 3</w:t>
        </w:r>
      </w:hyperlink>
      <w:r>
        <w:t>;</w:t>
      </w:r>
    </w:p>
    <w:bookmarkEnd w:id="3"/>
    <w:p w:rsidR="007459F2" w:rsidRDefault="007459F2"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sub_4000" w:history="1">
        <w:r>
          <w:rPr>
            <w:rStyle w:val="a4"/>
            <w:rFonts w:cs="Times New Roman CYR"/>
          </w:rPr>
          <w:t>приложению N 4</w:t>
        </w:r>
      </w:hyperlink>
      <w:r>
        <w:t>.</w:t>
      </w:r>
    </w:p>
    <w:p w:rsidR="007459F2" w:rsidRDefault="007459F2">
      <w:bookmarkStart w:id="4" w:name="sub_2"/>
      <w:r>
        <w:t xml:space="preserve">2. Признать утратившим силу </w:t>
      </w:r>
      <w:hyperlink r:id="rId9" w:history="1">
        <w:r>
          <w:rPr>
            <w:rStyle w:val="a4"/>
            <w:rFonts w:cs="Times New Roman CYR"/>
          </w:rPr>
          <w:t>распоряжение</w:t>
        </w:r>
      </w:hyperlink>
      <w:r>
        <w:t xml:space="preserve"> Правительства Российской Федерации от 10 декабря 2018 г. N 2738-р (Собрание законодательства Российской Федерации, 2018, N 51, ст. 8075).</w:t>
      </w:r>
    </w:p>
    <w:p w:rsidR="007459F2" w:rsidRDefault="007459F2">
      <w:bookmarkStart w:id="5" w:name="sub_3"/>
      <w:bookmarkEnd w:id="4"/>
      <w:r>
        <w:t>3. Настоящее распоряжение вступает в силу с 1 января 2020 г.</w:t>
      </w:r>
    </w:p>
    <w:bookmarkEnd w:id="5"/>
    <w:p w:rsidR="007459F2" w:rsidRDefault="007459F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7459F2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right"/>
            </w:pPr>
            <w:r>
              <w:t>Д. Медведев</w:t>
            </w:r>
          </w:p>
        </w:tc>
      </w:tr>
    </w:tbl>
    <w:p w:rsidR="007459F2" w:rsidRDefault="007459F2"/>
    <w:p w:rsidR="007459F2" w:rsidRDefault="007459F2">
      <w:pPr>
        <w:ind w:firstLine="0"/>
        <w:jc w:val="left"/>
        <w:sectPr w:rsidR="007459F2">
          <w:headerReference w:type="default" r:id="rId10"/>
          <w:footerReference w:type="default" r:id="rId11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7459F2" w:rsidRDefault="007459F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" w:name="sub_1000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6"/>
    <w:p w:rsidR="007459F2" w:rsidRDefault="007459F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 изменено с 1 января 2021 г. - </w:t>
      </w:r>
      <w:hyperlink r:id="rId12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23 ноября 2020 г. N 3073-Р</w:t>
      </w:r>
    </w:p>
    <w:p w:rsidR="007459F2" w:rsidRDefault="007459F2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7459F2" w:rsidRDefault="007459F2">
      <w:pPr>
        <w:pStyle w:val="a7"/>
        <w:rPr>
          <w:shd w:val="clear" w:color="auto" w:fill="F0F0F0"/>
        </w:rPr>
      </w:pPr>
      <w:r>
        <w:t xml:space="preserve"> </w:t>
      </w:r>
    </w:p>
    <w:p w:rsidR="007459F2" w:rsidRDefault="007459F2">
      <w:pPr>
        <w:ind w:firstLine="698"/>
        <w:jc w:val="right"/>
      </w:pPr>
      <w:bookmarkStart w:id="7" w:name="sub_3000"/>
      <w:r>
        <w:rPr>
          <w:rStyle w:val="a3"/>
          <w:bCs/>
        </w:rPr>
        <w:t>Приложение N 3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Times New Roman CYR"/>
          </w:rPr>
          <w:t>распоряжению</w:t>
        </w:r>
      </w:hyperlink>
      <w:r>
        <w:rPr>
          <w:rStyle w:val="a3"/>
          <w:bCs/>
        </w:rPr>
        <w:t xml:space="preserve"> Правительства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12 октября 2019 г. N 2406-р</w:t>
      </w:r>
    </w:p>
    <w:bookmarkEnd w:id="7"/>
    <w:p w:rsidR="007459F2" w:rsidRDefault="007459F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7459F2" w:rsidRDefault="007459F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26 апреля 2020 г. - </w:t>
      </w:r>
      <w:hyperlink r:id="rId14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26 апреля 2020 г. N 1142-Р</w:t>
      </w:r>
    </w:p>
    <w:p w:rsidR="007459F2" w:rsidRDefault="007459F2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7459F2" w:rsidRDefault="007459F2">
      <w:pPr>
        <w:pStyle w:val="1"/>
      </w:pPr>
      <w:r>
        <w:t>Перечень</w:t>
      </w:r>
      <w:r>
        <w:br/>
        <w:t>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</w:t>
      </w:r>
    </w:p>
    <w:p w:rsidR="007459F2" w:rsidRDefault="007459F2">
      <w:pPr>
        <w:pStyle w:val="ab"/>
      </w:pPr>
      <w:r>
        <w:t>С изменениями и дополнениями от:</w:t>
      </w:r>
    </w:p>
    <w:p w:rsidR="007459F2" w:rsidRDefault="007459F2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23 ноября 2020 г.</w:t>
      </w:r>
    </w:p>
    <w:p w:rsidR="007459F2" w:rsidRDefault="007459F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7459F2" w:rsidRDefault="007459F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6" w:history="1">
        <w:r>
          <w:rPr>
            <w:rStyle w:val="a4"/>
            <w:rFonts w:cs="Times New Roman CYR"/>
            <w:shd w:val="clear" w:color="auto" w:fill="F0F0F0"/>
          </w:rPr>
          <w:t>Сравнительную таблицу</w:t>
        </w:r>
      </w:hyperlink>
      <w:r>
        <w:rPr>
          <w:shd w:val="clear" w:color="auto" w:fill="F0F0F0"/>
        </w:rPr>
        <w:t xml:space="preserve"> настоящего Перечня и </w:t>
      </w:r>
      <w:hyperlink r:id="rId17" w:history="1">
        <w:r>
          <w:rPr>
            <w:rStyle w:val="a4"/>
            <w:rFonts w:cs="Times New Roman CYR"/>
            <w:shd w:val="clear" w:color="auto" w:fill="F0F0F0"/>
          </w:rPr>
          <w:t>Перечня</w:t>
        </w:r>
      </w:hyperlink>
      <w:r>
        <w:rPr>
          <w:shd w:val="clear" w:color="auto" w:fill="F0F0F0"/>
        </w:rPr>
        <w:t xml:space="preserve">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тканей, утвержденного </w:t>
      </w:r>
      <w:hyperlink r:id="rId18" w:history="1">
        <w:r>
          <w:rPr>
            <w:rStyle w:val="a4"/>
            <w:rFonts w:cs="Times New Roman CYR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Правительства РФ от 10 декабря 2018 г. N 2738-р (на 2019 год)</w:t>
      </w:r>
    </w:p>
    <w:p w:rsidR="007459F2" w:rsidRDefault="007459F2">
      <w:pPr>
        <w:pStyle w:val="a6"/>
        <w:rPr>
          <w:shd w:val="clear" w:color="auto" w:fill="F0F0F0"/>
        </w:rPr>
      </w:pPr>
      <w:r>
        <w:t xml:space="preserve"> </w:t>
      </w:r>
    </w:p>
    <w:p w:rsidR="007459F2" w:rsidRDefault="007459F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" w:name="sub_3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:rsidR="007459F2" w:rsidRDefault="007459F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 изменен с 1 января 2021 г. - </w:t>
      </w:r>
      <w:hyperlink r:id="rId19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23 ноября 2020 г. N 3073-Р</w:t>
      </w:r>
    </w:p>
    <w:p w:rsidR="007459F2" w:rsidRDefault="007459F2">
      <w:pPr>
        <w:pStyle w:val="a7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7459F2" w:rsidRDefault="007459F2">
      <w:pPr>
        <w:pStyle w:val="1"/>
      </w:pPr>
      <w:r>
        <w:t>I. Лекарственные препараты, которыми обеспечиваются больные гемофилией</w:t>
      </w:r>
    </w:p>
    <w:p w:rsidR="007459F2" w:rsidRDefault="007459F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Лекарственные формы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B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кровь и система кроветворения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B02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гемостатические средства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B02B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витамин К и другие гемостатики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B02BD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факторы свертывания крови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антиингибиторный коагулянтный комплекс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мороктоког альфа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нонаког альфа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октоког альфа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симоктоког альфа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фактор свертывания крови VIII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фактор свертывания крови VIII + фактор Виллебранда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фактор свертывания крови IX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эптаког альфа (активированный)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B02BX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другие системные гемостатики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эмицизумаб</w:t>
            </w:r>
          </w:p>
        </w:tc>
      </w:tr>
    </w:tbl>
    <w:p w:rsidR="007459F2" w:rsidRDefault="007459F2">
      <w:pPr>
        <w:pStyle w:val="1"/>
      </w:pPr>
      <w:bookmarkStart w:id="9" w:name="sub_3002"/>
      <w:r>
        <w:t>II. Лекарственные препараты, которыми обеспечиваются больные муковисцидозом</w:t>
      </w:r>
    </w:p>
    <w:bookmarkEnd w:id="9"/>
    <w:p w:rsidR="007459F2" w:rsidRDefault="007459F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9F2" w:rsidRDefault="007459F2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F2" w:rsidRDefault="007459F2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R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дыхательная система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R05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R05C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R05CB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муколитические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дорназа альфа</w:t>
            </w:r>
          </w:p>
        </w:tc>
      </w:tr>
    </w:tbl>
    <w:p w:rsidR="007459F2" w:rsidRDefault="007459F2"/>
    <w:p w:rsidR="007459F2" w:rsidRDefault="007459F2">
      <w:pPr>
        <w:pStyle w:val="1"/>
      </w:pPr>
      <w:bookmarkStart w:id="10" w:name="sub_3003"/>
      <w:r>
        <w:t>III. Лекарственные препараты, которыми обеспечиваются больные гипофизарным нанизмом</w:t>
      </w:r>
    </w:p>
    <w:bookmarkEnd w:id="10"/>
    <w:p w:rsidR="007459F2" w:rsidRDefault="007459F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9F2" w:rsidRDefault="007459F2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F2" w:rsidRDefault="007459F2">
            <w:pPr>
              <w:pStyle w:val="aa"/>
              <w:jc w:val="center"/>
            </w:pPr>
            <w:r>
              <w:t xml:space="preserve">Анатомо-терапевтическо-химическая классификация </w:t>
            </w:r>
            <w:r>
              <w:lastRenderedPageBreak/>
              <w:t>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lastRenderedPageBreak/>
              <w:t>Лекарственные препараты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lastRenderedPageBreak/>
              <w:t>H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H01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гормоны гипофиза и гипоталамуса и их аналоги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H01A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гормоны передней доли гипофиза и их аналоги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H01AC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соматропин и его агонисты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соматропин</w:t>
            </w:r>
          </w:p>
        </w:tc>
      </w:tr>
    </w:tbl>
    <w:p w:rsidR="007459F2" w:rsidRDefault="007459F2"/>
    <w:p w:rsidR="007459F2" w:rsidRDefault="007459F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" w:name="sub_30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7459F2" w:rsidRDefault="007459F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IV изменен с 1 января 2021 г. - </w:t>
      </w:r>
      <w:hyperlink r:id="rId21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23 ноября 2020 г. N 3073-Р</w:t>
      </w:r>
    </w:p>
    <w:p w:rsidR="007459F2" w:rsidRDefault="007459F2">
      <w:pPr>
        <w:pStyle w:val="a7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7459F2" w:rsidRDefault="007459F2">
      <w:pPr>
        <w:pStyle w:val="1"/>
      </w:pPr>
      <w:r>
        <w:t>IV. Лекарственные препараты, которыми обеспечиваются больные болезнью Гоше</w:t>
      </w:r>
    </w:p>
    <w:p w:rsidR="007459F2" w:rsidRDefault="007459F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9F2" w:rsidRDefault="007459F2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F2" w:rsidRDefault="007459F2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пищеварительный тракт и обмен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bookmarkStart w:id="12" w:name="sub_3044"/>
            <w:r>
              <w:t>А16АВ</w:t>
            </w:r>
            <w:bookmarkEnd w:id="12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велаглюцераза альфа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имиглюцераза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талиглюцераза альфа</w:t>
            </w:r>
          </w:p>
        </w:tc>
      </w:tr>
    </w:tbl>
    <w:p w:rsidR="007459F2" w:rsidRDefault="007459F2">
      <w:pPr>
        <w:pStyle w:val="1"/>
      </w:pPr>
      <w:bookmarkStart w:id="13" w:name="sub_3005"/>
      <w:r>
        <w:t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макроглобулинемия Вальденстрема, множественная миелома, фолликулярная (нодулярная) неходжкинская лимфома, мелкоклеточная (диффузная) неходжкинская лимфома, мелкоклеточная с расщепленными ядрами (диффузная) неходжкинская лимфома, крупноклеточная (диффузная) неходжкинская лимфома, иммунобластная (диффузная) неходжкинская лимфома, другие типы диффузных неходжкинских лимфом, диффузная неходжкинская лимфома неуточненная, другие и неуточненные типы неходжкинской лимфомы, хронический лимфоцитарный лейкоз)</w:t>
      </w:r>
    </w:p>
    <w:bookmarkEnd w:id="13"/>
    <w:p w:rsidR="007459F2" w:rsidRDefault="007459F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9F2" w:rsidRDefault="007459F2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F2" w:rsidRDefault="007459F2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L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противоопухолевые препараты и иммуномодуляторы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L01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L01B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антиметаболиты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L01BB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аналоги пурина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флударабин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L01X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другие 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L01XC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моноклональные антитела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даратумумаб</w:t>
            </w:r>
          </w:p>
          <w:p w:rsidR="007459F2" w:rsidRDefault="007459F2">
            <w:pPr>
              <w:pStyle w:val="ac"/>
            </w:pPr>
            <w:r>
              <w:t>ритуксимаб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L01XE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ингибиторы протеинкиназы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иматиниб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L01XX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прочие 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бортезомиб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L04AX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другие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леналидомид</w:t>
            </w:r>
          </w:p>
        </w:tc>
      </w:tr>
    </w:tbl>
    <w:p w:rsidR="007459F2" w:rsidRDefault="007459F2"/>
    <w:p w:rsidR="007459F2" w:rsidRDefault="007459F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" w:name="sub_3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7459F2" w:rsidRDefault="007459F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VI изменен с 1 января 2021 г. - </w:t>
      </w:r>
      <w:hyperlink r:id="rId23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23 ноября 2020 г. N 3073-Р</w:t>
      </w:r>
    </w:p>
    <w:p w:rsidR="007459F2" w:rsidRDefault="007459F2">
      <w:pPr>
        <w:pStyle w:val="a7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7459F2" w:rsidRDefault="007459F2">
      <w:pPr>
        <w:pStyle w:val="1"/>
      </w:pPr>
      <w:r>
        <w:t>VI. Лекарственные препараты, которыми обеспечиваются больные рассеянным склерозом</w:t>
      </w:r>
    </w:p>
    <w:p w:rsidR="007459F2" w:rsidRDefault="007459F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9F2" w:rsidRDefault="007459F2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F2" w:rsidRDefault="007459F2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L03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иммуностимуляторы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L03A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иммуностимуляторы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L03AB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интерфероны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интерферон бета-1a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интерферон бета-1b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пэгинтерферон бета-1a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L03AX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другие иммуностимуляторы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глатирамера ацетат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bookmarkStart w:id="15" w:name="sub_3067"/>
            <w:r>
              <w:t>L04AA</w:t>
            </w:r>
            <w:bookmarkEnd w:id="15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алемтузумаб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натализумаб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окрелизумаб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терифлуномид</w:t>
            </w:r>
          </w:p>
        </w:tc>
      </w:tr>
    </w:tbl>
    <w:p w:rsidR="007459F2" w:rsidRDefault="007459F2">
      <w:pPr>
        <w:pStyle w:val="1"/>
      </w:pPr>
      <w:bookmarkStart w:id="16" w:name="sub_3007"/>
      <w:r>
        <w:t>VII. Лекарственные препараты, которыми обеспечиваются пациенты после трансплантации органов и (или) тканей</w:t>
      </w:r>
    </w:p>
    <w:bookmarkEnd w:id="16"/>
    <w:p w:rsidR="007459F2" w:rsidRDefault="007459F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9F2" w:rsidRDefault="007459F2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F2" w:rsidRDefault="007459F2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L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противоопухолевые препараты и иммуномодуляторы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L04AA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микофенолата мофетил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микофеноловая кислота</w:t>
            </w:r>
          </w:p>
          <w:p w:rsidR="007459F2" w:rsidRDefault="007459F2">
            <w:pPr>
              <w:pStyle w:val="ac"/>
            </w:pPr>
            <w:r>
              <w:t>эверолимус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L04AD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ингибиторы кальциневрина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такролимус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циклоспорин</w:t>
            </w:r>
          </w:p>
        </w:tc>
      </w:tr>
    </w:tbl>
    <w:p w:rsidR="007459F2" w:rsidRDefault="007459F2"/>
    <w:p w:rsidR="007459F2" w:rsidRDefault="007459F2">
      <w:pPr>
        <w:pStyle w:val="1"/>
      </w:pPr>
      <w:bookmarkStart w:id="17" w:name="sub_3008"/>
      <w:r>
        <w:t>VIII. Лекарственные препараты, которыми обеспечиваются больные гемолитико-уремическим синдромом</w:t>
      </w:r>
    </w:p>
    <w:bookmarkEnd w:id="17"/>
    <w:p w:rsidR="007459F2" w:rsidRDefault="007459F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9F2" w:rsidRDefault="007459F2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F2" w:rsidRDefault="007459F2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L04AA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экулизумаб</w:t>
            </w:r>
          </w:p>
        </w:tc>
      </w:tr>
    </w:tbl>
    <w:p w:rsidR="007459F2" w:rsidRDefault="007459F2"/>
    <w:p w:rsidR="007459F2" w:rsidRDefault="007459F2">
      <w:pPr>
        <w:pStyle w:val="1"/>
      </w:pPr>
      <w:bookmarkStart w:id="18" w:name="sub_3009"/>
      <w:r>
        <w:t>IX. Лекарственные препараты, которыми обеспечиваются больные юношеским артритом с системным началом</w:t>
      </w:r>
    </w:p>
    <w:bookmarkEnd w:id="18"/>
    <w:p w:rsidR="007459F2" w:rsidRDefault="007459F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9F2" w:rsidRDefault="007459F2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F2" w:rsidRDefault="007459F2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L04AB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 xml:space="preserve">ингибиторы фактора некроза опухоли альфа </w:t>
            </w:r>
            <w:r>
              <w:lastRenderedPageBreak/>
              <w:t>(ФНО-альфа)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lastRenderedPageBreak/>
              <w:t>адалимумаб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этанерцепт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L04AC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ингибиторы интерлейкина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канакинумаб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тоцилизумаб</w:t>
            </w:r>
          </w:p>
        </w:tc>
      </w:tr>
    </w:tbl>
    <w:p w:rsidR="007459F2" w:rsidRDefault="007459F2"/>
    <w:p w:rsidR="007459F2" w:rsidRDefault="007459F2">
      <w:pPr>
        <w:pStyle w:val="1"/>
      </w:pPr>
      <w:bookmarkStart w:id="19" w:name="sub_3010"/>
      <w:r>
        <w:t>X. Лекарственные препараты, которыми обеспечиваются больные мукополисахаридозом I типа</w:t>
      </w:r>
    </w:p>
    <w:bookmarkEnd w:id="19"/>
    <w:p w:rsidR="007459F2" w:rsidRDefault="007459F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9F2" w:rsidRDefault="007459F2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F2" w:rsidRDefault="007459F2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ларонидаза</w:t>
            </w:r>
          </w:p>
        </w:tc>
      </w:tr>
    </w:tbl>
    <w:p w:rsidR="007459F2" w:rsidRDefault="007459F2"/>
    <w:p w:rsidR="007459F2" w:rsidRDefault="007459F2">
      <w:pPr>
        <w:pStyle w:val="1"/>
      </w:pPr>
      <w:bookmarkStart w:id="20" w:name="sub_3011"/>
      <w:r>
        <w:t>XI. Лекарственные препараты, которыми обеспечиваются больные мукополисахаридозом II типа</w:t>
      </w:r>
    </w:p>
    <w:bookmarkEnd w:id="20"/>
    <w:p w:rsidR="007459F2" w:rsidRDefault="007459F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9F2" w:rsidRDefault="007459F2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F2" w:rsidRDefault="007459F2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идурсульфаза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идурсульфаза бета</w:t>
            </w:r>
          </w:p>
        </w:tc>
      </w:tr>
    </w:tbl>
    <w:p w:rsidR="007459F2" w:rsidRDefault="007459F2"/>
    <w:p w:rsidR="007459F2" w:rsidRDefault="007459F2">
      <w:pPr>
        <w:pStyle w:val="1"/>
      </w:pPr>
      <w:bookmarkStart w:id="21" w:name="sub_3012"/>
      <w:r>
        <w:lastRenderedPageBreak/>
        <w:t>XII. Лекарственные препараты, которыми обеспечиваются больные мукополисахаридозом VI типа</w:t>
      </w:r>
    </w:p>
    <w:bookmarkEnd w:id="21"/>
    <w:p w:rsidR="007459F2" w:rsidRDefault="007459F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9F2" w:rsidRDefault="007459F2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F2" w:rsidRDefault="007459F2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59F2" w:rsidRDefault="007459F2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галсульфаза</w:t>
            </w:r>
          </w:p>
        </w:tc>
      </w:tr>
    </w:tbl>
    <w:p w:rsidR="007459F2" w:rsidRDefault="007459F2"/>
    <w:p w:rsidR="007459F2" w:rsidRDefault="007459F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" w:name="sub_3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"/>
    <w:p w:rsidR="007459F2" w:rsidRDefault="007459F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Перечень дополнен разделом XIII с 26 апреля 2020 г. - </w:t>
      </w:r>
      <w:hyperlink r:id="rId25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26 апреля 2020 г. N 1142-Р</w:t>
      </w:r>
    </w:p>
    <w:p w:rsidR="007459F2" w:rsidRDefault="007459F2">
      <w:pPr>
        <w:pStyle w:val="1"/>
      </w:pPr>
      <w:r>
        <w:t>XIII. Лекарственные препараты, которыми обеспечиваются больные апластической анемией неуточненной</w:t>
      </w:r>
    </w:p>
    <w:p w:rsidR="007459F2" w:rsidRDefault="007459F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9F2" w:rsidRDefault="007459F2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F2" w:rsidRDefault="007459F2">
            <w:pPr>
              <w:pStyle w:val="aa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L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противоопухолевые препараты и иммуномодуляторы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L04AD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ингибиторы кальциневрина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циклоспорин</w:t>
            </w:r>
          </w:p>
        </w:tc>
      </w:tr>
    </w:tbl>
    <w:p w:rsidR="007459F2" w:rsidRDefault="007459F2"/>
    <w:p w:rsidR="007459F2" w:rsidRDefault="007459F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" w:name="sub_30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"/>
    <w:p w:rsidR="007459F2" w:rsidRDefault="007459F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Перечень дополнен разделом XIV с 26 апреля 2020 г. - </w:t>
      </w:r>
      <w:hyperlink r:id="rId26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26 апреля 2020 г. N 1142-Р</w:t>
      </w:r>
    </w:p>
    <w:p w:rsidR="007459F2" w:rsidRDefault="007459F2">
      <w:pPr>
        <w:pStyle w:val="1"/>
      </w:pPr>
      <w:r>
        <w:t>XIV. Лекарственные препараты, которыми обеспечиваются больные наследственным дефицитом факторов II (фибриногена), VII (лабильного), X (Стюарта - Прауэра)</w:t>
      </w:r>
    </w:p>
    <w:p w:rsidR="007459F2" w:rsidRDefault="007459F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9F2" w:rsidRDefault="007459F2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F2" w:rsidRDefault="007459F2">
            <w:pPr>
              <w:pStyle w:val="aa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lastRenderedPageBreak/>
              <w:t>B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кровь и система кроветворения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B02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гемостатические средства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B02В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витамин К и другие гемостатики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B02ВD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факторы свертывания крови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эптаког альфа (активированный)</w:t>
            </w:r>
          </w:p>
        </w:tc>
      </w:tr>
    </w:tbl>
    <w:p w:rsidR="007459F2" w:rsidRDefault="007459F2"/>
    <w:p w:rsidR="007459F2" w:rsidRDefault="007459F2">
      <w:pPr>
        <w:ind w:firstLine="698"/>
        <w:jc w:val="right"/>
      </w:pPr>
      <w:bookmarkStart w:id="24" w:name="sub_4000"/>
      <w:r>
        <w:rPr>
          <w:rStyle w:val="a3"/>
          <w:bCs/>
        </w:rPr>
        <w:t>Приложение N 4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Times New Roman CYR"/>
          </w:rPr>
          <w:t>распоряжению</w:t>
        </w:r>
      </w:hyperlink>
      <w:r>
        <w:rPr>
          <w:rStyle w:val="a3"/>
          <w:bCs/>
        </w:rPr>
        <w:t xml:space="preserve"> Правительства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12 октября 2019 г. N 2406-р</w:t>
      </w:r>
    </w:p>
    <w:bookmarkEnd w:id="24"/>
    <w:p w:rsidR="007459F2" w:rsidRDefault="007459F2"/>
    <w:p w:rsidR="007459F2" w:rsidRDefault="007459F2">
      <w:pPr>
        <w:pStyle w:val="1"/>
      </w:pPr>
      <w:r>
        <w:t>Минимальный ассортимент</w:t>
      </w:r>
      <w:r>
        <w:br/>
        <w:t>лекарственных препаратов, необходимых для оказания медицинской помощи</w:t>
      </w:r>
    </w:p>
    <w:p w:rsidR="007459F2" w:rsidRDefault="007459F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7459F2" w:rsidRDefault="007459F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7" w:history="1">
        <w:r>
          <w:rPr>
            <w:rStyle w:val="a4"/>
            <w:rFonts w:cs="Times New Roman CYR"/>
            <w:shd w:val="clear" w:color="auto" w:fill="F0F0F0"/>
          </w:rPr>
          <w:t>Сравнительную таблицу</w:t>
        </w:r>
      </w:hyperlink>
      <w:r>
        <w:rPr>
          <w:shd w:val="clear" w:color="auto" w:fill="F0F0F0"/>
        </w:rPr>
        <w:t xml:space="preserve"> настоящего минимального ассортимента и </w:t>
      </w:r>
      <w:hyperlink r:id="rId28" w:history="1">
        <w:r>
          <w:rPr>
            <w:rStyle w:val="a4"/>
            <w:rFonts w:cs="Times New Roman CYR"/>
            <w:shd w:val="clear" w:color="auto" w:fill="F0F0F0"/>
          </w:rPr>
          <w:t>минимального ассортимента</w:t>
        </w:r>
      </w:hyperlink>
      <w:r>
        <w:rPr>
          <w:shd w:val="clear" w:color="auto" w:fill="F0F0F0"/>
        </w:rPr>
        <w:t xml:space="preserve">, утвержденного </w:t>
      </w:r>
      <w:hyperlink r:id="rId29" w:history="1">
        <w:r>
          <w:rPr>
            <w:rStyle w:val="a4"/>
            <w:rFonts w:cs="Times New Roman CYR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Правительства РФ от 10 декабря 2018 г. N 2738-р (на 2019 год)</w:t>
      </w:r>
    </w:p>
    <w:p w:rsidR="007459F2" w:rsidRDefault="007459F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" w:name="sub_4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"/>
    <w:p w:rsidR="007459F2" w:rsidRDefault="007459F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 изменен с 1 января 2021 г. - </w:t>
      </w:r>
      <w:hyperlink r:id="rId30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23 ноября 2020 г. N 3073-Р</w:t>
      </w:r>
    </w:p>
    <w:p w:rsidR="007459F2" w:rsidRDefault="007459F2">
      <w:pPr>
        <w:pStyle w:val="a7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7459F2" w:rsidRDefault="007459F2">
      <w:pPr>
        <w:pStyle w:val="1"/>
      </w:pPr>
      <w:r>
        <w:t>I. Для аптек (готовых лекарственных форм, производственных, производственных с правом изготовления асептических лекарственных препаратов)</w:t>
      </w:r>
    </w:p>
    <w:p w:rsidR="007459F2" w:rsidRDefault="007459F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4340"/>
        <w:gridCol w:w="3780"/>
        <w:gridCol w:w="5460"/>
      </w:tblGrid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9F2" w:rsidRDefault="007459F2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F2" w:rsidRDefault="007459F2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F2" w:rsidRDefault="007459F2">
            <w:pPr>
              <w:pStyle w:val="aa"/>
              <w:jc w:val="center"/>
            </w:pPr>
            <w:r>
              <w:t>Лекарственные препараты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Лекарственные формы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пищеварительный тракт и обмен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A02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A02B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 xml:space="preserve">препараты для лечения язвенной болезни желудка и двенадцатиперстной кишки и гастроэзофагеальной </w:t>
            </w:r>
            <w:r>
              <w:lastRenderedPageBreak/>
              <w:t>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lastRenderedPageBreak/>
              <w:t>A02BA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блокаторы Н2-гистаминовых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ранитидин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таблетки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фамотидин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таблетки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A02BC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ингибиторы протонного насоса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омепразол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капсулы</w:t>
            </w:r>
          </w:p>
          <w:p w:rsidR="007459F2" w:rsidRDefault="007459F2">
            <w:pPr>
              <w:pStyle w:val="ac"/>
            </w:pPr>
            <w:r>
              <w:t>или таблетки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A02BX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висмута трикалия дицитрат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A03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A03A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A03AD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папаверин и его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дротаверин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таблетки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A06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A06A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A06AB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контактные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бисакодил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суппозитории ректальные;</w:t>
            </w:r>
          </w:p>
          <w:p w:rsidR="007459F2" w:rsidRDefault="007459F2">
            <w:pPr>
              <w:pStyle w:val="ac"/>
            </w:pPr>
            <w:r>
              <w:t>таблетки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сеннозиды А и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таблетки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A07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A07D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A07DA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лоперамид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капсулы</w:t>
            </w:r>
          </w:p>
          <w:p w:rsidR="007459F2" w:rsidRDefault="007459F2">
            <w:pPr>
              <w:pStyle w:val="ac"/>
            </w:pPr>
            <w:r>
              <w:t>или таблетки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A07F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A07FA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бифидобактерии бифидум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капсулы или порошок для приема внутрь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A09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 xml:space="preserve">препараты, способствующие </w:t>
            </w:r>
            <w:r>
              <w:lastRenderedPageBreak/>
              <w:t>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lastRenderedPageBreak/>
              <w:t>A09A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A09AA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панкреатин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капсулы или таблетки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A11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витамины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A11G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A11GA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аскорбиновая кислота (витамин С)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аскорбиновая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драже</w:t>
            </w:r>
          </w:p>
          <w:p w:rsidR="007459F2" w:rsidRDefault="007459F2">
            <w:pPr>
              <w:pStyle w:val="ac"/>
            </w:pPr>
            <w:r>
              <w:t>или таблетки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сердечно-сосудистая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C01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C01D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вазодилататоры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C01DA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органические нитраты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изосорбида динитрат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таблетки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изосорбида мононитрат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капсулы</w:t>
            </w:r>
          </w:p>
          <w:p w:rsidR="007459F2" w:rsidRDefault="007459F2">
            <w:pPr>
              <w:pStyle w:val="ac"/>
            </w:pPr>
            <w:r>
              <w:t>или таблетки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нитроглицерин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спрей подъязычный дозированный;</w:t>
            </w:r>
          </w:p>
          <w:p w:rsidR="007459F2" w:rsidRDefault="007459F2">
            <w:pPr>
              <w:pStyle w:val="ac"/>
            </w:pPr>
            <w:r>
              <w:t>таблетки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C03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C03A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тиазидные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C03AA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тиазиды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гидрохлоротиазид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таблетки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C03C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"петлевые"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C03CA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сульфонамиды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фуросемид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таблетки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C03D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калийсберегающие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C03DA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антагонисты альдостерона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спиронолактон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капсулы</w:t>
            </w:r>
          </w:p>
          <w:p w:rsidR="007459F2" w:rsidRDefault="007459F2">
            <w:pPr>
              <w:pStyle w:val="ac"/>
            </w:pPr>
            <w:r>
              <w:t>или таблетки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C07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C07A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lastRenderedPageBreak/>
              <w:t>C07AB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селективные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атенолол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таблетки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C08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блокаторы кальциевых каналов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C08C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C08CA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производные дигидропиридина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амлодипин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таблетки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нифедипин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таблетки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C08D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C08DA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производные фенилалкиламина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верапамил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таблетки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C09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C09A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C09AA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каптоприл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таблетки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эналаприл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таблетки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C09C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антагонисты рецепторов</w:t>
            </w:r>
          </w:p>
          <w:p w:rsidR="007459F2" w:rsidRDefault="007459F2">
            <w:pPr>
              <w:pStyle w:val="ac"/>
            </w:pPr>
            <w:r>
              <w:t>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C09CA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антагонисты рецепторов</w:t>
            </w:r>
          </w:p>
          <w:p w:rsidR="007459F2" w:rsidRDefault="007459F2">
            <w:pPr>
              <w:pStyle w:val="ac"/>
            </w:pPr>
            <w:r>
              <w:t>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лозартан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таблетки, покрытые оболочкой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С10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C10A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C10AA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ингибиторы ГМГ-КоА-редуктазы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аторвастатин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капсулы,</w:t>
            </w:r>
          </w:p>
          <w:p w:rsidR="007459F2" w:rsidRDefault="007459F2">
            <w:pPr>
              <w:pStyle w:val="ac"/>
            </w:pPr>
            <w:r>
              <w:t>или таблетки, покрытые оболочкой,</w:t>
            </w:r>
          </w:p>
          <w:p w:rsidR="007459F2" w:rsidRDefault="007459F2">
            <w:pPr>
              <w:pStyle w:val="ac"/>
            </w:pPr>
            <w:r>
              <w:t>или таблетки, покрытые пленочной оболочкой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мочеполовая система и половые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G01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G01A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lastRenderedPageBreak/>
              <w:t>G01AF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клотримазол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гель вагинальный,</w:t>
            </w:r>
          </w:p>
          <w:p w:rsidR="007459F2" w:rsidRDefault="007459F2">
            <w:pPr>
              <w:pStyle w:val="ac"/>
            </w:pPr>
            <w:r>
              <w:t>или таблетки вагинальные,</w:t>
            </w:r>
          </w:p>
          <w:p w:rsidR="007459F2" w:rsidRDefault="007459F2">
            <w:pPr>
              <w:pStyle w:val="ac"/>
            </w:pPr>
            <w:r>
              <w:t>или суппозитории вагинальные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H02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H02A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H02AB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гидрокортизон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крем для наружного применения или мазь для наружного применения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дексаметазон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таблетки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противомикробные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J01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антибактериальные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J01A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J01AA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доксициклин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капсулы или таблетки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J01B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J01BA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хлорамфеникол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таблетки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J01C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J01CA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пенициллины широкого спектра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амоксициллин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капсулы или таблетки;</w:t>
            </w:r>
          </w:p>
          <w:p w:rsidR="007459F2" w:rsidRDefault="007459F2">
            <w:pPr>
              <w:pStyle w:val="ac"/>
            </w:pPr>
            <w:r>
              <w:t>порошок для приготовления суспензии для приема внутрь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J01E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сульфаниламиды и триметоприм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J01EE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ко-тримоксазол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суспензия для приема внутрь;</w:t>
            </w:r>
          </w:p>
          <w:p w:rsidR="007459F2" w:rsidRDefault="007459F2">
            <w:pPr>
              <w:pStyle w:val="ac"/>
            </w:pPr>
            <w:r>
              <w:t>таблетки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J01M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антибактериальные препараты, производные хинолона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J01MA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фторхинолоны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ципрофлоксацин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капли глазные</w:t>
            </w:r>
          </w:p>
          <w:p w:rsidR="007459F2" w:rsidRDefault="007459F2">
            <w:pPr>
              <w:pStyle w:val="ac"/>
            </w:pPr>
            <w:r>
              <w:t>или капли глазные и ушные;</w:t>
            </w:r>
          </w:p>
          <w:p w:rsidR="007459F2" w:rsidRDefault="007459F2">
            <w:pPr>
              <w:pStyle w:val="ac"/>
            </w:pPr>
            <w:r>
              <w:lastRenderedPageBreak/>
              <w:t>капли ушные;</w:t>
            </w:r>
          </w:p>
          <w:p w:rsidR="007459F2" w:rsidRDefault="007459F2">
            <w:pPr>
              <w:pStyle w:val="ac"/>
            </w:pPr>
            <w:r>
              <w:t>таблетки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lastRenderedPageBreak/>
              <w:t>J02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J02A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J02AC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производные триазола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флуконазол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капсулы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J05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J05A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противовирусные препараты прямого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J05AB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ацикловир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крем для наружного применения или мазь для наружного применения;</w:t>
            </w:r>
          </w:p>
          <w:p w:rsidR="007459F2" w:rsidRDefault="007459F2">
            <w:pPr>
              <w:pStyle w:val="ac"/>
            </w:pPr>
            <w:r>
              <w:t>таблетки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J05AH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ингибиторы нейраминидазы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осельтамивир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капсулы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J05AX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прочие противовирусные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имидазолилэтанамид пентандиовой кислоты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капсулы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кагоцел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таблетки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умифеновир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капсулы или таблетки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костно-мышечная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M01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M01A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M01AB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диклофенак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капли глазные;</w:t>
            </w:r>
          </w:p>
          <w:p w:rsidR="007459F2" w:rsidRDefault="007459F2">
            <w:pPr>
              <w:pStyle w:val="ac"/>
            </w:pPr>
            <w:r>
              <w:t>таблетки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M01AE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производные пропионовой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ибупрофен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капсулы или таблетки;</w:t>
            </w:r>
          </w:p>
          <w:p w:rsidR="007459F2" w:rsidRDefault="007459F2">
            <w:pPr>
              <w:pStyle w:val="ac"/>
            </w:pPr>
            <w:r>
              <w:t>суспензия для приема внутрь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N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нервная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N 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N 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другие анальгетики и антипиретики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N 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ацетилсалициловая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таблетки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lastRenderedPageBreak/>
              <w:t>N 02BE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анилиды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парацетамол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раствор для приема внутрь или суспензия для приема внутрь;</w:t>
            </w:r>
          </w:p>
          <w:p w:rsidR="007459F2" w:rsidRDefault="007459F2">
            <w:pPr>
              <w:pStyle w:val="ac"/>
            </w:pPr>
            <w:r>
              <w:t>раствор для приема внутрь (для детей) или суспензия для приема внутрь (для детей);</w:t>
            </w:r>
          </w:p>
          <w:p w:rsidR="007459F2" w:rsidRDefault="007459F2">
            <w:pPr>
              <w:pStyle w:val="ac"/>
            </w:pPr>
            <w:r>
              <w:t>суппозитории ректальные;</w:t>
            </w:r>
          </w:p>
          <w:p w:rsidR="007459F2" w:rsidRDefault="007459F2">
            <w:pPr>
              <w:pStyle w:val="ac"/>
            </w:pPr>
            <w:r>
              <w:t>таблетки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дыхательная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R03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R03A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R03AC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селективные бета 2-адреномиметики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сальбутамол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аэрозоль для ингаляций дозированный или раствор для ингаляций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R03B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R03BA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беклометазон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аэрозоль для ингаляций дозированный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R03D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R03DA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ксантины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аминофиллин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таблетки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R05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R05C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R05CB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муколитические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ацетилцистеин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R06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 xml:space="preserve">антигистаминные средства системного </w:t>
            </w:r>
            <w:r>
              <w:lastRenderedPageBreak/>
              <w:t>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lastRenderedPageBreak/>
              <w:t>R06A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R06AC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замещенные этилендиамины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хлоропирамин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таблетки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R06AX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другие 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лоратадин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сироп;</w:t>
            </w:r>
          </w:p>
          <w:p w:rsidR="007459F2" w:rsidRDefault="007459F2">
            <w:pPr>
              <w:pStyle w:val="ac"/>
            </w:pPr>
            <w:r>
              <w:t>таблетки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S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органы чувств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S01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офтальмологические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S01A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S01AA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тетрациклин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мазь глазная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S01E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противоглаукомные препараты и миотические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S01ED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тимолол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капли глазные</w:t>
            </w:r>
          </w:p>
        </w:tc>
      </w:tr>
    </w:tbl>
    <w:p w:rsidR="007459F2" w:rsidRDefault="007459F2"/>
    <w:p w:rsidR="007459F2" w:rsidRDefault="007459F2">
      <w:pPr>
        <w:pStyle w:val="1"/>
      </w:pPr>
      <w:bookmarkStart w:id="26" w:name="sub_4001"/>
      <w:r>
        <w:t>II. Для аптечных пунктов, аптечных киосков и индивидуальных предпринимателей, имеющих лицензию на фармацевтическую деятельность</w:t>
      </w:r>
    </w:p>
    <w:bookmarkEnd w:id="26"/>
    <w:p w:rsidR="007459F2" w:rsidRDefault="007459F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4340"/>
        <w:gridCol w:w="3780"/>
        <w:gridCol w:w="5460"/>
      </w:tblGrid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9F2" w:rsidRDefault="007459F2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F2" w:rsidRDefault="007459F2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F2" w:rsidRDefault="007459F2">
            <w:pPr>
              <w:pStyle w:val="aa"/>
              <w:jc w:val="center"/>
            </w:pPr>
            <w:r>
              <w:t>Лекарственные препараты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Лекарственные формы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пищеварительный тракт и обмен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A02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A02B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A02BX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висмута трикалия дицитрат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lastRenderedPageBreak/>
              <w:t>A03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A03A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A03AD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папаверин и его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дротаверин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таблетки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A06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A06A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A06AB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контактные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бисакодил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суппозитории ректальные;</w:t>
            </w:r>
          </w:p>
          <w:p w:rsidR="007459F2" w:rsidRDefault="007459F2">
            <w:pPr>
              <w:pStyle w:val="ac"/>
            </w:pPr>
            <w:r>
              <w:t>таблетки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сеннозиды А и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таблетки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A07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A07D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A07DA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лоперамид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капсулы или таблетки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A07F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A07FA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бифидобактерии бифидум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капсулы</w:t>
            </w:r>
          </w:p>
          <w:p w:rsidR="007459F2" w:rsidRDefault="007459F2">
            <w:pPr>
              <w:pStyle w:val="ac"/>
            </w:pPr>
            <w:r>
              <w:t>или порошок для приема внутрь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A09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A09A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A09AA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панкреатин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капсулы</w:t>
            </w:r>
          </w:p>
          <w:p w:rsidR="007459F2" w:rsidRDefault="007459F2">
            <w:pPr>
              <w:pStyle w:val="ac"/>
            </w:pPr>
            <w:r>
              <w:t>или таблетки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A11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витамины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A11G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 xml:space="preserve">аскорбиновая кислота (витамин C), </w:t>
            </w:r>
            <w:r>
              <w:lastRenderedPageBreak/>
              <w:t>включая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lastRenderedPageBreak/>
              <w:t>A11GA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аскорбиновая кислота (витамин С)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аскорбиновая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драже</w:t>
            </w:r>
          </w:p>
          <w:p w:rsidR="007459F2" w:rsidRDefault="007459F2">
            <w:pPr>
              <w:pStyle w:val="ac"/>
            </w:pPr>
            <w:r>
              <w:t>или таблетки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сердечно-сосудистая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C01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C01D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вазодилататоры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C01DA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органические нитраты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нитроглицерин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спрей подъязычный дозированный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мочеполовая система и половые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G01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G01A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G01AF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клотримазол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гель вагинальный,</w:t>
            </w:r>
          </w:p>
          <w:p w:rsidR="007459F2" w:rsidRDefault="007459F2">
            <w:pPr>
              <w:pStyle w:val="ac"/>
            </w:pPr>
            <w:r>
              <w:t>или таблетки вагинальные,</w:t>
            </w:r>
          </w:p>
          <w:p w:rsidR="007459F2" w:rsidRDefault="007459F2">
            <w:pPr>
              <w:pStyle w:val="ac"/>
            </w:pPr>
            <w:r>
              <w:t>или суппозитории вагинальные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H02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H02A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H02AB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гидрокортизон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крем для наружного применения</w:t>
            </w:r>
          </w:p>
          <w:p w:rsidR="007459F2" w:rsidRDefault="007459F2">
            <w:pPr>
              <w:pStyle w:val="ac"/>
            </w:pPr>
            <w:r>
              <w:t>или мазь для наружного применения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противомикробные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J05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lastRenderedPageBreak/>
              <w:t>J05A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противовирусные препараты прямого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J05AX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прочие противовирусные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имидазолилэтанамид пентандиовой кислоты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капсулы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кагоцел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таблетки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умифеновир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капсулы</w:t>
            </w:r>
          </w:p>
          <w:p w:rsidR="007459F2" w:rsidRDefault="007459F2">
            <w:pPr>
              <w:pStyle w:val="ac"/>
            </w:pPr>
            <w:r>
              <w:t>или таблетки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костно-мышечная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M01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M01A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M01AB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диклофенак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капли глазные;</w:t>
            </w:r>
          </w:p>
          <w:p w:rsidR="007459F2" w:rsidRDefault="007459F2">
            <w:pPr>
              <w:pStyle w:val="ac"/>
            </w:pPr>
            <w:r>
              <w:t>таблетки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M01AE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производные пропионовой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ибупрофен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капсулы</w:t>
            </w:r>
          </w:p>
          <w:p w:rsidR="007459F2" w:rsidRDefault="007459F2">
            <w:pPr>
              <w:pStyle w:val="ac"/>
            </w:pPr>
            <w:r>
              <w:t>или таблетки;</w:t>
            </w:r>
          </w:p>
          <w:p w:rsidR="007459F2" w:rsidRDefault="007459F2">
            <w:pPr>
              <w:pStyle w:val="ac"/>
            </w:pPr>
            <w:r>
              <w:t>суспензия для приема внутрь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N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нервная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N 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N 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другие анальгетики и антипиретики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N 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ацетилсалициловая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таблетки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N 02BE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анилиды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парацетамол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раствор для приема внутрь или суспензия для приема внутрь;</w:t>
            </w:r>
          </w:p>
          <w:p w:rsidR="007459F2" w:rsidRDefault="007459F2">
            <w:pPr>
              <w:pStyle w:val="ac"/>
            </w:pPr>
            <w:r>
              <w:t>раствор для приема внутрь (для детей) или суспензия для приема внутрь (для детей);</w:t>
            </w:r>
          </w:p>
          <w:p w:rsidR="007459F2" w:rsidRDefault="007459F2">
            <w:pPr>
              <w:pStyle w:val="ac"/>
            </w:pPr>
            <w:r>
              <w:t>суппозитории ректальные;</w:t>
            </w:r>
          </w:p>
          <w:p w:rsidR="007459F2" w:rsidRDefault="007459F2">
            <w:pPr>
              <w:pStyle w:val="ac"/>
            </w:pPr>
            <w:r>
              <w:t>таблетки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дыхательная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R05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R05C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 xml:space="preserve">отхаркивающие препараты, кроме </w:t>
            </w:r>
            <w:r>
              <w:lastRenderedPageBreak/>
              <w:t>комбинаций с противокашлевыми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lastRenderedPageBreak/>
              <w:t>R05CB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муколитические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ацетилцистеин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гранулы для приготовления раствора для приема внутрь</w:t>
            </w:r>
          </w:p>
          <w:p w:rsidR="007459F2" w:rsidRDefault="007459F2">
            <w:pPr>
              <w:pStyle w:val="ac"/>
            </w:pPr>
            <w:r>
              <w:t>или порошок для приготовления раствора для приема внутрь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R06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R06A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R06AX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другие 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лоратадин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сироп для приема внутрь;</w:t>
            </w:r>
          </w:p>
          <w:p w:rsidR="007459F2" w:rsidRDefault="007459F2">
            <w:pPr>
              <w:pStyle w:val="ac"/>
            </w:pPr>
            <w:r>
              <w:t>таблетки</w:t>
            </w: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S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органы чувств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S01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офтальмологические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S01A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</w:pPr>
          </w:p>
        </w:tc>
      </w:tr>
      <w:tr w:rsidR="007459F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a"/>
              <w:jc w:val="center"/>
            </w:pPr>
            <w:r>
              <w:t>S01AA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тетрациклин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59F2" w:rsidRDefault="007459F2">
            <w:pPr>
              <w:pStyle w:val="ac"/>
            </w:pPr>
            <w:r>
              <w:t>мазь глазная</w:t>
            </w:r>
          </w:p>
        </w:tc>
      </w:tr>
    </w:tbl>
    <w:p w:rsidR="007459F2" w:rsidRDefault="007459F2">
      <w:pPr>
        <w:ind w:firstLine="0"/>
        <w:jc w:val="left"/>
        <w:rPr>
          <w:rFonts w:ascii="Arial" w:hAnsi="Arial" w:cs="Arial"/>
        </w:rPr>
        <w:sectPr w:rsidR="007459F2">
          <w:headerReference w:type="default" r:id="rId32"/>
          <w:footerReference w:type="default" r:id="rId3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7459F2" w:rsidRDefault="007459F2"/>
    <w:sectPr w:rsidR="007459F2">
      <w:headerReference w:type="default" r:id="rId34"/>
      <w:footerReference w:type="default" r:id="rId35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687" w:rsidRDefault="00AF5687">
      <w:r>
        <w:separator/>
      </w:r>
    </w:p>
  </w:endnote>
  <w:endnote w:type="continuationSeparator" w:id="0">
    <w:p w:rsidR="00AF5687" w:rsidRDefault="00AF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7459F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459F2" w:rsidRDefault="007459F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B4C07">
            <w:rPr>
              <w:rFonts w:ascii="Times New Roman" w:hAnsi="Times New Roman" w:cs="Times New Roman"/>
              <w:noProof/>
              <w:sz w:val="20"/>
              <w:szCs w:val="20"/>
            </w:rPr>
            <w:t>09.12.2024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459F2" w:rsidRDefault="007459F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459F2" w:rsidRDefault="007459F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B4C07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B4C07">
            <w:rPr>
              <w:rFonts w:ascii="Times New Roman" w:hAnsi="Times New Roman" w:cs="Times New Roman"/>
              <w:noProof/>
              <w:sz w:val="20"/>
              <w:szCs w:val="20"/>
            </w:rPr>
            <w:t>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7459F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7459F2" w:rsidRDefault="007459F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B4C07">
            <w:rPr>
              <w:rFonts w:ascii="Times New Roman" w:hAnsi="Times New Roman" w:cs="Times New Roman"/>
              <w:noProof/>
              <w:sz w:val="20"/>
              <w:szCs w:val="20"/>
            </w:rPr>
            <w:t>09.12.2024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459F2" w:rsidRDefault="007459F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459F2" w:rsidRDefault="007459F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B4C07">
            <w:rPr>
              <w:rFonts w:ascii="Times New Roman" w:hAnsi="Times New Roman" w:cs="Times New Roman"/>
              <w:noProof/>
              <w:sz w:val="20"/>
              <w:szCs w:val="20"/>
            </w:rPr>
            <w:t>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B4C07">
            <w:rPr>
              <w:rFonts w:ascii="Times New Roman" w:hAnsi="Times New Roman" w:cs="Times New Roman"/>
              <w:noProof/>
              <w:sz w:val="20"/>
              <w:szCs w:val="20"/>
            </w:rPr>
            <w:t>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7459F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7459F2" w:rsidRDefault="007459F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B4C07">
            <w:rPr>
              <w:rFonts w:ascii="Times New Roman" w:hAnsi="Times New Roman" w:cs="Times New Roman"/>
              <w:noProof/>
              <w:sz w:val="20"/>
              <w:szCs w:val="20"/>
            </w:rPr>
            <w:t>09.12.2024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459F2" w:rsidRDefault="007459F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459F2" w:rsidRDefault="007459F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B4C07">
            <w:rPr>
              <w:rFonts w:ascii="Times New Roman" w:hAnsi="Times New Roman" w:cs="Times New Roman"/>
              <w:noProof/>
              <w:sz w:val="20"/>
              <w:szCs w:val="20"/>
            </w:rPr>
            <w:t>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B4C07">
            <w:rPr>
              <w:rFonts w:ascii="Times New Roman" w:hAnsi="Times New Roman" w:cs="Times New Roman"/>
              <w:noProof/>
              <w:sz w:val="20"/>
              <w:szCs w:val="20"/>
            </w:rPr>
            <w:t>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687" w:rsidRDefault="00AF5687">
      <w:r>
        <w:separator/>
      </w:r>
    </w:p>
  </w:footnote>
  <w:footnote w:type="continuationSeparator" w:id="0">
    <w:p w:rsidR="00AF5687" w:rsidRDefault="00AF5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9F2" w:rsidRDefault="007459F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Правительства РФ от 12 октября 2019 г. N 2406-р Об утверждении перечня жизненно необходимых и…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9F2" w:rsidRDefault="007459F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Правительства РФ от 12 октября 2019 г. N 2406-р Об утверждении перечня жизненно необходимых и важнейших лекарственных препаратов для…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9F2" w:rsidRDefault="007459F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Правительства РФ от 12 октября 2019 г. N 2406-р Об утверждении перечня жизненно…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F9"/>
    <w:rsid w:val="002455F9"/>
    <w:rsid w:val="007459F2"/>
    <w:rsid w:val="00AF5687"/>
    <w:rsid w:val="00CB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F135C8-E068-4E58-BD6D-A7A2A15D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77703417/1000" TargetMode="External"/><Relationship Id="rId18" Type="http://schemas.openxmlformats.org/officeDocument/2006/relationships/hyperlink" Target="http://internet.garant.ru/document/redirect/72123048/0" TargetMode="External"/><Relationship Id="rId26" Type="http://schemas.openxmlformats.org/officeDocument/2006/relationships/hyperlink" Target="http://internet.garant.ru/document/redirect/73956849/10022" TargetMode="External"/><Relationship Id="rId21" Type="http://schemas.openxmlformats.org/officeDocument/2006/relationships/hyperlink" Target="http://internet.garant.ru/document/redirect/74944537/1032" TargetMode="External"/><Relationship Id="rId34" Type="http://schemas.openxmlformats.org/officeDocument/2006/relationships/header" Target="header3.xml"/><Relationship Id="rId7" Type="http://schemas.openxmlformats.org/officeDocument/2006/relationships/hyperlink" Target="http://internet.garant.ru/document/redirect/74753380/1001" TargetMode="External"/><Relationship Id="rId12" Type="http://schemas.openxmlformats.org/officeDocument/2006/relationships/hyperlink" Target="http://internet.garant.ru/document/redirect/74944537/1001" TargetMode="External"/><Relationship Id="rId17" Type="http://schemas.openxmlformats.org/officeDocument/2006/relationships/hyperlink" Target="http://internet.garant.ru/document/redirect/72123048/3000" TargetMode="External"/><Relationship Id="rId25" Type="http://schemas.openxmlformats.org/officeDocument/2006/relationships/hyperlink" Target="http://internet.garant.ru/document/redirect/73956849/10022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7689231/0" TargetMode="External"/><Relationship Id="rId20" Type="http://schemas.openxmlformats.org/officeDocument/2006/relationships/hyperlink" Target="http://internet.garant.ru/document/redirect/77703416/3001" TargetMode="External"/><Relationship Id="rId29" Type="http://schemas.openxmlformats.org/officeDocument/2006/relationships/hyperlink" Target="http://internet.garant.ru/document/redirect/72123048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internet.garant.ru/document/redirect/77703416/3006" TargetMode="External"/><Relationship Id="rId32" Type="http://schemas.openxmlformats.org/officeDocument/2006/relationships/header" Target="header2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7692001/3000" TargetMode="External"/><Relationship Id="rId23" Type="http://schemas.openxmlformats.org/officeDocument/2006/relationships/hyperlink" Target="http://internet.garant.ru/document/redirect/74944537/1033" TargetMode="External"/><Relationship Id="rId28" Type="http://schemas.openxmlformats.org/officeDocument/2006/relationships/hyperlink" Target="http://internet.garant.ru/document/redirect/72123048/4000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internet.garant.ru/document/redirect/74944537/1031" TargetMode="External"/><Relationship Id="rId31" Type="http://schemas.openxmlformats.org/officeDocument/2006/relationships/hyperlink" Target="http://internet.garant.ru/document/redirect/77703416/4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2123048/0" TargetMode="External"/><Relationship Id="rId14" Type="http://schemas.openxmlformats.org/officeDocument/2006/relationships/hyperlink" Target="http://internet.garant.ru/document/redirect/73956849/1002" TargetMode="External"/><Relationship Id="rId22" Type="http://schemas.openxmlformats.org/officeDocument/2006/relationships/hyperlink" Target="http://internet.garant.ru/document/redirect/77703416/3004" TargetMode="External"/><Relationship Id="rId27" Type="http://schemas.openxmlformats.org/officeDocument/2006/relationships/hyperlink" Target="http://internet.garant.ru/document/redirect/77689230/0" TargetMode="External"/><Relationship Id="rId30" Type="http://schemas.openxmlformats.org/officeDocument/2006/relationships/hyperlink" Target="http://internet.garant.ru/document/redirect/74944537/1004" TargetMode="External"/><Relationship Id="rId35" Type="http://schemas.openxmlformats.org/officeDocument/2006/relationships/footer" Target="footer3.xml"/><Relationship Id="rId8" Type="http://schemas.openxmlformats.org/officeDocument/2006/relationships/hyperlink" Target="http://internet.garant.ru/document/redirect/77704013/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3811</Words>
  <Characters>21728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Зырянова Анна Юрьевна</cp:lastModifiedBy>
  <cp:revision>2</cp:revision>
  <dcterms:created xsi:type="dcterms:W3CDTF">2024-12-09T10:32:00Z</dcterms:created>
  <dcterms:modified xsi:type="dcterms:W3CDTF">2024-12-09T10:32:00Z</dcterms:modified>
</cp:coreProperties>
</file>